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03D49A26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0A4C3C">
        <w:rPr>
          <w:rFonts w:ascii="Calibri" w:eastAsia="Calibri" w:hAnsi="Calibri" w:cs="Times New Roman"/>
          <w:b/>
          <w:sz w:val="24"/>
          <w:szCs w:val="24"/>
        </w:rPr>
        <w:t>prof.dr.sc.Dražen Lalić</w:t>
      </w:r>
    </w:p>
    <w:p w14:paraId="789CA9F0" w14:textId="558508B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0A4C3C">
        <w:rPr>
          <w:rFonts w:ascii="Calibri" w:eastAsia="Calibri" w:hAnsi="Calibri" w:cs="Times New Roman"/>
          <w:b/>
          <w:sz w:val="24"/>
          <w:szCs w:val="24"/>
        </w:rPr>
        <w:t>Fakultet političkih znanosti Sveučilišta u Zagrebu</w:t>
      </w:r>
    </w:p>
    <w:p w14:paraId="2D30647C" w14:textId="4DC40BE8" w:rsidR="000B34D6" w:rsidRPr="000A4C3C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0A4C3C" w:rsidRPr="000A4C3C">
        <w:rPr>
          <w:b/>
        </w:rPr>
        <w:t>Izborne kampanje: Teorije, koncepti i metode istraživanja</w:t>
      </w:r>
    </w:p>
    <w:p w14:paraId="3153876D" w14:textId="77777777" w:rsidR="00263E46" w:rsidRDefault="00263E4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48BAC1C" w14:textId="72012774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1BC7E170" w14:textId="77777777" w:rsidR="00263E46" w:rsidRPr="001338DB" w:rsidRDefault="00263E46" w:rsidP="00263E46">
      <w:pPr>
        <w:jc w:val="both"/>
      </w:pPr>
      <w:r w:rsidRPr="001338DB">
        <w:t xml:space="preserve">DATUM I MJESTO ROĐENJA: </w:t>
      </w:r>
    </w:p>
    <w:p w14:paraId="5E205735" w14:textId="77777777" w:rsidR="00263E46" w:rsidRPr="001338DB" w:rsidRDefault="00263E46" w:rsidP="00263E46">
      <w:pPr>
        <w:jc w:val="both"/>
      </w:pPr>
      <w:r w:rsidRPr="001338DB">
        <w:t>15. lipnja 1960, Makarska, Hrvatska. Državljanin Republike Hrvatske.</w:t>
      </w:r>
    </w:p>
    <w:p w14:paraId="19BE7E13" w14:textId="77777777" w:rsidR="00263E46" w:rsidRPr="001338DB" w:rsidRDefault="00263E46" w:rsidP="00263E46">
      <w:pPr>
        <w:jc w:val="both"/>
      </w:pPr>
      <w:r w:rsidRPr="001338DB">
        <w:tab/>
      </w:r>
    </w:p>
    <w:p w14:paraId="3BF74F02" w14:textId="77777777" w:rsidR="00263E46" w:rsidRPr="001338DB" w:rsidRDefault="00263E46" w:rsidP="00263E46">
      <w:pPr>
        <w:jc w:val="both"/>
      </w:pPr>
      <w:r w:rsidRPr="001338DB">
        <w:t xml:space="preserve">VISOKOŠKOLSKO OBRAZOVANJE:  </w:t>
      </w:r>
    </w:p>
    <w:p w14:paraId="199ECABC" w14:textId="77777777" w:rsidR="00263E46" w:rsidRPr="001338DB" w:rsidRDefault="00263E46" w:rsidP="00263E46">
      <w:pPr>
        <w:numPr>
          <w:ilvl w:val="1"/>
          <w:numId w:val="1"/>
        </w:numPr>
        <w:spacing w:after="0" w:line="240" w:lineRule="auto"/>
        <w:jc w:val="both"/>
      </w:pPr>
      <w:r w:rsidRPr="001338DB">
        <w:t xml:space="preserve">Studij politologije na Fakultetu političkih znanosti Sveučilišta u Zagrebu, </w:t>
      </w:r>
    </w:p>
    <w:p w14:paraId="7BD43AF3" w14:textId="77777777" w:rsidR="00263E46" w:rsidRPr="001338DB" w:rsidRDefault="00263E46" w:rsidP="00263E46">
      <w:pPr>
        <w:ind w:left="315" w:firstLine="720"/>
        <w:jc w:val="both"/>
      </w:pPr>
      <w:r w:rsidRPr="001338DB">
        <w:t>akademsko zvanje diplomirani politolog.</w:t>
      </w:r>
    </w:p>
    <w:p w14:paraId="17E6865F" w14:textId="77777777" w:rsidR="00263E46" w:rsidRPr="001338DB" w:rsidRDefault="00263E46" w:rsidP="00263E46">
      <w:pPr>
        <w:numPr>
          <w:ilvl w:val="1"/>
          <w:numId w:val="2"/>
        </w:numPr>
        <w:spacing w:after="0" w:line="240" w:lineRule="auto"/>
        <w:jc w:val="both"/>
      </w:pPr>
      <w:r w:rsidRPr="001338DB">
        <w:t>Poslijediplomski studij „Sociologija religije“ na Odsjeku za sociologiju Filozofskog fakulteta Sveučilišta u Zagrebu, akademsko zvanje magistar sociologije.</w:t>
      </w:r>
    </w:p>
    <w:p w14:paraId="01BDBB5D" w14:textId="77777777" w:rsidR="00263E46" w:rsidRPr="001338DB" w:rsidRDefault="00263E46" w:rsidP="00263E46">
      <w:pPr>
        <w:ind w:left="1035" w:hanging="1035"/>
        <w:jc w:val="both"/>
      </w:pPr>
      <w:r w:rsidRPr="001338DB">
        <w:t>1993.</w:t>
      </w:r>
      <w:r w:rsidRPr="001338DB">
        <w:tab/>
        <w:t>Obrana doktorske disertacije „Politički i socijalni aspekti ponašanja pripadnika skupina nogometnih navijača u bivšoj Jugoslaviji na primjeru skupine Torcida“ na Odsjeku za sociologiju Filozofskog fakulteta Sveučilišta u Zagrebu, promocija u doktora sociologije.</w:t>
      </w:r>
    </w:p>
    <w:p w14:paraId="66C991E2" w14:textId="77777777" w:rsidR="00263E46" w:rsidRPr="001338DB" w:rsidRDefault="00263E46" w:rsidP="00263E46">
      <w:pPr>
        <w:jc w:val="both"/>
      </w:pPr>
    </w:p>
    <w:p w14:paraId="5DEE86A9" w14:textId="77777777" w:rsidR="00263E46" w:rsidRPr="001338DB" w:rsidRDefault="00263E46" w:rsidP="00263E46">
      <w:pPr>
        <w:jc w:val="both"/>
      </w:pPr>
      <w:r w:rsidRPr="001338DB">
        <w:t>VISOKOŠKOLSKA NASTAVA:</w:t>
      </w:r>
    </w:p>
    <w:p w14:paraId="22B0E008" w14:textId="77777777" w:rsidR="00263E46" w:rsidRPr="001338DB" w:rsidRDefault="00263E46" w:rsidP="00263E46">
      <w:pPr>
        <w:jc w:val="both"/>
      </w:pPr>
      <w:r w:rsidRPr="001338DB">
        <w:t xml:space="preserve">2000 - 2004 docent </w:t>
      </w:r>
      <w:r>
        <w:t xml:space="preserve">sociologije </w:t>
      </w:r>
      <w:r w:rsidRPr="001338DB">
        <w:t>na Fakultetu političkih znanosti</w:t>
      </w:r>
    </w:p>
    <w:p w14:paraId="768F5630" w14:textId="77777777" w:rsidR="00263E46" w:rsidRPr="001338DB" w:rsidRDefault="00263E46" w:rsidP="00263E46">
      <w:pPr>
        <w:jc w:val="both"/>
      </w:pPr>
      <w:r w:rsidRPr="001338DB">
        <w:t xml:space="preserve">2005 - 2011 izvanredni profesor </w:t>
      </w:r>
      <w:r>
        <w:t xml:space="preserve">sociologije </w:t>
      </w:r>
      <w:r w:rsidRPr="001338DB">
        <w:t>na Fakultetu političkih znanosti</w:t>
      </w:r>
    </w:p>
    <w:p w14:paraId="73EA73FC" w14:textId="77777777" w:rsidR="00263E46" w:rsidRDefault="00263E46" w:rsidP="00263E46">
      <w:pPr>
        <w:jc w:val="both"/>
      </w:pPr>
      <w:r w:rsidRPr="001338DB">
        <w:t xml:space="preserve">2011- redovni profesor </w:t>
      </w:r>
      <w:r>
        <w:t xml:space="preserve">sociologije </w:t>
      </w:r>
      <w:r w:rsidRPr="001338DB">
        <w:t>na Fakultetu političkih znanosti</w:t>
      </w:r>
    </w:p>
    <w:p w14:paraId="047070D4" w14:textId="77777777" w:rsidR="00263E46" w:rsidRPr="001338DB" w:rsidRDefault="00263E46" w:rsidP="00263E46">
      <w:pPr>
        <w:jc w:val="both"/>
      </w:pPr>
      <w:r>
        <w:t>2017 – izvanredni profesor politologije na Fakultetu političkih znanosti</w:t>
      </w:r>
    </w:p>
    <w:p w14:paraId="68A5263E" w14:textId="77777777" w:rsidR="00263E46" w:rsidRPr="001338DB" w:rsidRDefault="00263E46" w:rsidP="00263E46">
      <w:pPr>
        <w:jc w:val="both"/>
      </w:pPr>
      <w:r w:rsidRPr="001338DB">
        <w:t xml:space="preserve">2017 – redovni profesor </w:t>
      </w:r>
      <w:r>
        <w:t xml:space="preserve">sociologije </w:t>
      </w:r>
      <w:r w:rsidRPr="001338DB">
        <w:t>u trajnom zvanju na Fakultetu političkih znanosti</w:t>
      </w:r>
    </w:p>
    <w:p w14:paraId="22B8FF54" w14:textId="77777777" w:rsidR="00263E46" w:rsidRPr="001338DB" w:rsidRDefault="00263E46" w:rsidP="00263E46">
      <w:pPr>
        <w:jc w:val="both"/>
      </w:pPr>
    </w:p>
    <w:p w14:paraId="2E27F516" w14:textId="77777777" w:rsidR="00263E46" w:rsidRPr="001338DB" w:rsidRDefault="00263E46" w:rsidP="00263E46">
      <w:pPr>
        <w:jc w:val="both"/>
      </w:pPr>
      <w:r w:rsidRPr="001338DB">
        <w:t xml:space="preserve">1996 - 1997 studij sociologije na Filozofskom fakultetu u Zadru, gostujući suradnik, </w:t>
      </w:r>
    </w:p>
    <w:p w14:paraId="4DF20FFA" w14:textId="77777777" w:rsidR="00263E46" w:rsidRDefault="00263E46" w:rsidP="00263E46">
      <w:pPr>
        <w:ind w:left="315" w:firstLine="720"/>
        <w:jc w:val="both"/>
      </w:pPr>
      <w:r w:rsidRPr="001338DB">
        <w:t>voditelj kolegija „Sociologija mladih“</w:t>
      </w:r>
    </w:p>
    <w:p w14:paraId="5A5BD27E" w14:textId="77777777" w:rsidR="00263E46" w:rsidRPr="001338DB" w:rsidRDefault="00263E46" w:rsidP="00263E46">
      <w:pPr>
        <w:jc w:val="both"/>
      </w:pPr>
      <w:r w:rsidRPr="001338DB">
        <w:t xml:space="preserve">2000 -              studiji politologije i novinarstva na Fakultetu političkih znanosti u Zagrebu, </w:t>
      </w:r>
    </w:p>
    <w:p w14:paraId="0FA72277" w14:textId="77777777" w:rsidR="00263E46" w:rsidRPr="001338DB" w:rsidRDefault="00263E46" w:rsidP="00263E46">
      <w:pPr>
        <w:ind w:firstLine="720"/>
        <w:jc w:val="both"/>
      </w:pPr>
      <w:r w:rsidRPr="001338DB">
        <w:t>voditelj kolegija „Sociologija hrvatskog društva“</w:t>
      </w:r>
    </w:p>
    <w:p w14:paraId="19E1D7EB" w14:textId="77777777" w:rsidR="00263E46" w:rsidRPr="001338DB" w:rsidRDefault="00263E46" w:rsidP="00263E46">
      <w:pPr>
        <w:jc w:val="both"/>
      </w:pPr>
      <w:r w:rsidRPr="001338DB">
        <w:t xml:space="preserve">2002 - 2003     poslijediplomski magistarski studij „Hrvatski politički sustav i upravljanje“ na </w:t>
      </w:r>
    </w:p>
    <w:p w14:paraId="08251E0D" w14:textId="77777777" w:rsidR="00263E46" w:rsidRPr="001338DB" w:rsidRDefault="00263E46" w:rsidP="00263E46">
      <w:pPr>
        <w:ind w:left="720"/>
        <w:jc w:val="both"/>
      </w:pPr>
      <w:r w:rsidRPr="001338DB">
        <w:lastRenderedPageBreak/>
        <w:t>Fakultetu političkih znanosti u Zagrebu, voditelj kolegija „Javno upravljanje društvenim devijacijama i problemima“</w:t>
      </w:r>
    </w:p>
    <w:p w14:paraId="12FE9DBC" w14:textId="77777777" w:rsidR="00263E46" w:rsidRPr="001338DB" w:rsidRDefault="00263E46" w:rsidP="00263E46">
      <w:pPr>
        <w:jc w:val="both"/>
      </w:pPr>
      <w:r w:rsidRPr="001338DB">
        <w:t xml:space="preserve">2002 -              studiji politologije i novinarstva na Fakultetu političkih znanosti u Zagrebu, </w:t>
      </w:r>
    </w:p>
    <w:p w14:paraId="4CF5F3F0" w14:textId="77777777" w:rsidR="00263E46" w:rsidRPr="001338DB" w:rsidRDefault="00263E46" w:rsidP="00263E46">
      <w:pPr>
        <w:ind w:firstLine="720"/>
        <w:jc w:val="both"/>
      </w:pPr>
      <w:r w:rsidRPr="001338DB">
        <w:t>voditelj kolegija „Politička komunikacija“</w:t>
      </w:r>
    </w:p>
    <w:p w14:paraId="129C1256" w14:textId="77777777" w:rsidR="00263E46" w:rsidRPr="001338DB" w:rsidRDefault="00263E46" w:rsidP="00263E46">
      <w:pPr>
        <w:jc w:val="both"/>
      </w:pPr>
      <w:r w:rsidRPr="001338DB">
        <w:t xml:space="preserve">2005 -  2008     studij „Mediji i kultura društva“ na Sveučilištu u Dubrovniku, voditelj kolegija </w:t>
      </w:r>
    </w:p>
    <w:p w14:paraId="0878200C" w14:textId="77777777" w:rsidR="00263E46" w:rsidRPr="001338DB" w:rsidRDefault="00263E46" w:rsidP="00263E46">
      <w:pPr>
        <w:ind w:firstLine="720"/>
        <w:jc w:val="both"/>
      </w:pPr>
      <w:r w:rsidRPr="001338DB">
        <w:t>„Politička komunikacija“</w:t>
      </w:r>
    </w:p>
    <w:p w14:paraId="037225AF" w14:textId="77777777" w:rsidR="00263E46" w:rsidRPr="001338DB" w:rsidRDefault="00263E46" w:rsidP="00263E46">
      <w:pPr>
        <w:jc w:val="both"/>
      </w:pPr>
      <w:r w:rsidRPr="001338DB">
        <w:t>2007 -</w:t>
      </w:r>
      <w:r w:rsidRPr="001338DB">
        <w:tab/>
        <w:t>studij novinarstva na Fakultetu političkih znanosti u Zagrebu, voditelj kolegija „Politički i društveni aspekti sporta“</w:t>
      </w:r>
    </w:p>
    <w:p w14:paraId="4D1C5C53" w14:textId="77777777" w:rsidR="00263E46" w:rsidRPr="001338DB" w:rsidRDefault="00263E46" w:rsidP="00263E46">
      <w:pPr>
        <w:jc w:val="both"/>
      </w:pPr>
      <w:r w:rsidRPr="001338DB">
        <w:t>2009 (</w:t>
      </w:r>
      <w:r>
        <w:t xml:space="preserve">travanj-kolovoz) </w:t>
      </w:r>
      <w:r w:rsidRPr="001338DB">
        <w:t xml:space="preserve">- studiji sociologije i politologije na Faculty of Arts, Sveučilište </w:t>
      </w:r>
    </w:p>
    <w:p w14:paraId="540ECD5E" w14:textId="77777777" w:rsidR="00263E46" w:rsidRPr="001338DB" w:rsidRDefault="00263E46" w:rsidP="00263E46">
      <w:pPr>
        <w:ind w:left="720"/>
        <w:jc w:val="both"/>
      </w:pPr>
      <w:r w:rsidRPr="001338DB">
        <w:t>Waterloo, Kanada, voditelj kolegija “</w:t>
      </w:r>
      <w:r w:rsidRPr="001338DB">
        <w:rPr>
          <w:iCs/>
        </w:rPr>
        <w:t>Transition in Eastern and Central Europe: Case of Croatia”</w:t>
      </w:r>
      <w:r w:rsidRPr="001338DB">
        <w:t>“</w:t>
      </w:r>
    </w:p>
    <w:p w14:paraId="56E97A98" w14:textId="77777777" w:rsidR="00263E46" w:rsidRPr="001338DB" w:rsidRDefault="00263E46" w:rsidP="00263E46">
      <w:pPr>
        <w:jc w:val="both"/>
      </w:pPr>
      <w:r w:rsidRPr="001338DB">
        <w:t>2010 – 2018 studij sociologije na Filozofskom fakultetu Sveučilišta u Splitu, voditelj kolegija</w:t>
      </w:r>
    </w:p>
    <w:p w14:paraId="56110530" w14:textId="77777777" w:rsidR="00263E46" w:rsidRDefault="00263E46" w:rsidP="00263E46">
      <w:pPr>
        <w:jc w:val="both"/>
      </w:pPr>
      <w:r w:rsidRPr="001338DB">
        <w:tab/>
        <w:t>„Sociologija politike“</w:t>
      </w:r>
    </w:p>
    <w:p w14:paraId="6600F8D2" w14:textId="77777777" w:rsidR="00263E46" w:rsidRPr="001338DB" w:rsidRDefault="00263E46" w:rsidP="00263E46">
      <w:pPr>
        <w:jc w:val="both"/>
      </w:pPr>
      <w:r>
        <w:t>2011 – sveučilišni poslijediplomski studij Odnosi s javnošću na Fakultetu političkih znanosti u Zagrebu, predmet „Političko komuniciranje: izborne kampanje“</w:t>
      </w:r>
    </w:p>
    <w:p w14:paraId="4E569031" w14:textId="77777777" w:rsidR="00263E46" w:rsidRPr="001338DB" w:rsidRDefault="00263E46" w:rsidP="00263E46">
      <w:pPr>
        <w:jc w:val="both"/>
      </w:pPr>
      <w:r w:rsidRPr="001338DB">
        <w:t xml:space="preserve">2012 – doktorski studij iz politologije na Fakultetu političkih znanosti u Zagrebu, voditelj </w:t>
      </w:r>
    </w:p>
    <w:p w14:paraId="69E683F6" w14:textId="77777777" w:rsidR="00263E46" w:rsidRPr="001338DB" w:rsidRDefault="00263E46" w:rsidP="00263E46">
      <w:pPr>
        <w:ind w:firstLine="720"/>
        <w:jc w:val="both"/>
      </w:pPr>
      <w:r w:rsidRPr="001338DB">
        <w:t>kolegija „Izborne kampanje: teorije, koncepti i metode istraživanja“</w:t>
      </w:r>
    </w:p>
    <w:p w14:paraId="4B615E3E" w14:textId="77777777" w:rsidR="00263E46" w:rsidRPr="001338DB" w:rsidRDefault="00263E46" w:rsidP="00263E46">
      <w:pPr>
        <w:jc w:val="both"/>
      </w:pPr>
    </w:p>
    <w:p w14:paraId="71693D3F" w14:textId="77777777" w:rsidR="00263E46" w:rsidRPr="001338DB" w:rsidRDefault="00263E46" w:rsidP="00263E46">
      <w:pPr>
        <w:jc w:val="both"/>
      </w:pPr>
      <w:r w:rsidRPr="001338DB">
        <w:t>TEŽIŠTA ISTRAŽIVAČKOG RADA</w:t>
      </w:r>
    </w:p>
    <w:p w14:paraId="6D5F9A16" w14:textId="77777777" w:rsidR="00263E46" w:rsidRPr="001338DB" w:rsidRDefault="00263E46" w:rsidP="00263E46">
      <w:pPr>
        <w:jc w:val="both"/>
      </w:pPr>
      <w:r w:rsidRPr="001338DB">
        <w:t xml:space="preserve">Posebne sociologije: sociologija mladih, sociologija sporta, sociologija politike, sociologija  </w:t>
      </w:r>
    </w:p>
    <w:p w14:paraId="07A7361B" w14:textId="77777777" w:rsidR="00263E46" w:rsidRPr="001338DB" w:rsidRDefault="00263E46" w:rsidP="00263E46">
      <w:pPr>
        <w:ind w:firstLine="720"/>
        <w:jc w:val="both"/>
      </w:pPr>
      <w:r w:rsidRPr="001338DB">
        <w:t>devijacija, sociologija grada</w:t>
      </w:r>
    </w:p>
    <w:p w14:paraId="34D363E1" w14:textId="77777777" w:rsidR="00263E46" w:rsidRPr="001338DB" w:rsidRDefault="00263E46" w:rsidP="00263E46">
      <w:pPr>
        <w:jc w:val="both"/>
      </w:pPr>
      <w:r w:rsidRPr="001338DB">
        <w:t>Politološke discipline: politička komunikacija i hrvatska politika</w:t>
      </w:r>
    </w:p>
    <w:p w14:paraId="2CAB7FD0" w14:textId="77777777" w:rsidR="00263E46" w:rsidRPr="001338DB" w:rsidRDefault="00263E46" w:rsidP="00263E46">
      <w:pPr>
        <w:jc w:val="both"/>
      </w:pPr>
      <w:r w:rsidRPr="001338DB">
        <w:t xml:space="preserve">Područja istraživanja: izborne kampanje, politička komunikacija, lokalna politika, mladi, </w:t>
      </w:r>
    </w:p>
    <w:p w14:paraId="4A531691" w14:textId="77777777" w:rsidR="00263E46" w:rsidRPr="001338DB" w:rsidRDefault="00263E46" w:rsidP="00263E46">
      <w:pPr>
        <w:ind w:left="720"/>
        <w:jc w:val="both"/>
      </w:pPr>
      <w:r w:rsidRPr="001338DB">
        <w:t xml:space="preserve">subkulture, politički i društveni aspekti sporta, ovisnost o drogi, društvene devijacije, društveni  problemi </w:t>
      </w:r>
    </w:p>
    <w:p w14:paraId="7095A7DE" w14:textId="77777777" w:rsidR="00263E46" w:rsidRPr="001338DB" w:rsidRDefault="00263E46" w:rsidP="00263E46">
      <w:pPr>
        <w:jc w:val="both"/>
      </w:pPr>
    </w:p>
    <w:p w14:paraId="3855DEC5" w14:textId="77777777" w:rsidR="00263E46" w:rsidRDefault="00263E46" w:rsidP="00263E46">
      <w:pPr>
        <w:jc w:val="both"/>
      </w:pPr>
      <w:r w:rsidRPr="001338DB">
        <w:t>ISTRAŽIVAČKO ISKUSTVO</w:t>
      </w:r>
    </w:p>
    <w:p w14:paraId="514FED6D" w14:textId="77777777" w:rsidR="00263E46" w:rsidRPr="00015927" w:rsidRDefault="00263E46" w:rsidP="00263E46">
      <w:pPr>
        <w:pStyle w:val="ListParagraph"/>
        <w:numPr>
          <w:ilvl w:val="2"/>
          <w:numId w:val="9"/>
        </w:numPr>
        <w:jc w:val="both"/>
        <w:rPr>
          <w:lang w:val="hr-HR"/>
        </w:rPr>
      </w:pPr>
      <w:r>
        <w:rPr>
          <w:lang w:val="hr-HR"/>
        </w:rPr>
        <w:t>s</w:t>
      </w:r>
      <w:r w:rsidRPr="00015927">
        <w:rPr>
          <w:lang w:val="hr-HR"/>
        </w:rPr>
        <w:t>uradnik na znanstveno-istraživačkom projektu „Nasilje u sportu“, Centar za društvena istraživanja Sveučilišta u Splitu</w:t>
      </w:r>
    </w:p>
    <w:p w14:paraId="025461D7" w14:textId="77777777" w:rsidR="00263E46" w:rsidRDefault="00263E46" w:rsidP="00263E46">
      <w:pPr>
        <w:jc w:val="both"/>
      </w:pPr>
      <w:r w:rsidRPr="001338DB">
        <w:t xml:space="preserve">1992–1997 suradnik na znanstveno-istraživačkom projektu „Zlouporaba droge i ovisnost o </w:t>
      </w:r>
    </w:p>
    <w:p w14:paraId="7A3A3684" w14:textId="77777777" w:rsidR="00263E46" w:rsidRPr="001338DB" w:rsidRDefault="00263E46" w:rsidP="00263E46">
      <w:pPr>
        <w:ind w:left="567" w:firstLine="708"/>
        <w:jc w:val="both"/>
      </w:pPr>
      <w:r w:rsidRPr="001338DB">
        <w:t>drogi u Splitu“, Klinička bolnica Firule, Split</w:t>
      </w:r>
    </w:p>
    <w:p w14:paraId="264A55C0" w14:textId="77777777" w:rsidR="00263E46" w:rsidRPr="001338DB" w:rsidRDefault="00263E46" w:rsidP="00263E46">
      <w:pPr>
        <w:numPr>
          <w:ilvl w:val="1"/>
          <w:numId w:val="3"/>
        </w:numPr>
        <w:spacing w:after="0" w:line="240" w:lineRule="auto"/>
        <w:jc w:val="both"/>
        <w:rPr>
          <w:iCs/>
        </w:rPr>
      </w:pPr>
      <w:r w:rsidRPr="001338DB">
        <w:t>suradnik na međunarodnom znanstveno-istraživačkom projektu „</w:t>
      </w:r>
      <w:r w:rsidRPr="001338DB">
        <w:rPr>
          <w:iCs/>
        </w:rPr>
        <w:t>Training in the Second Generation HIV/AIDS Surveillance for the Countries of Central and Eastern Europe and Central Asia“</w:t>
      </w:r>
      <w:r w:rsidRPr="001338DB">
        <w:t xml:space="preserve">, Medicinski fakultet Sveučilišta u Zagrebu, Škola narodnoga zdravlja Andrija Štampar i WHO) </w:t>
      </w:r>
    </w:p>
    <w:p w14:paraId="0CC8719B" w14:textId="77777777" w:rsidR="00263E46" w:rsidRPr="001338DB" w:rsidRDefault="00263E46" w:rsidP="00263E46">
      <w:pPr>
        <w:jc w:val="both"/>
      </w:pPr>
      <w:r w:rsidRPr="001338DB">
        <w:lastRenderedPageBreak/>
        <w:t xml:space="preserve">2000-2014   suradnik na znanstveno-istraživačkom projektu „Izbori, stranke i parlament u </w:t>
      </w:r>
    </w:p>
    <w:p w14:paraId="00BB0C66" w14:textId="77777777" w:rsidR="00263E46" w:rsidRPr="001338DB" w:rsidRDefault="00263E46" w:rsidP="00263E46">
      <w:pPr>
        <w:ind w:left="720"/>
        <w:jc w:val="both"/>
      </w:pPr>
      <w:r w:rsidRPr="001338DB">
        <w:t>Republici Hrvatskoj“, Fakultet političkih znanosti u Zagrebu</w:t>
      </w:r>
    </w:p>
    <w:p w14:paraId="22D7444D" w14:textId="77777777" w:rsidR="00263E46" w:rsidRPr="001338DB" w:rsidRDefault="00263E46" w:rsidP="00263E46">
      <w:pPr>
        <w:jc w:val="both"/>
      </w:pPr>
    </w:p>
    <w:p w14:paraId="37640E00" w14:textId="77777777" w:rsidR="00263E46" w:rsidRPr="001338DB" w:rsidRDefault="00263E46" w:rsidP="00263E46">
      <w:pPr>
        <w:jc w:val="both"/>
      </w:pPr>
    </w:p>
    <w:p w14:paraId="1479D4AE" w14:textId="77777777" w:rsidR="00263E46" w:rsidRPr="001338DB" w:rsidRDefault="00263E46" w:rsidP="00263E46">
      <w:pPr>
        <w:jc w:val="both"/>
      </w:pPr>
      <w:r w:rsidRPr="001338DB">
        <w:t>ISTRAŽIVAČKI BORAVCI U INOZEMSTVU</w:t>
      </w:r>
    </w:p>
    <w:p w14:paraId="20E0DBB3" w14:textId="77777777" w:rsidR="00263E46" w:rsidRPr="001338DB" w:rsidRDefault="00263E46" w:rsidP="00263E46">
      <w:pPr>
        <w:jc w:val="both"/>
      </w:pPr>
      <w:r w:rsidRPr="001338DB">
        <w:rPr>
          <w:iCs/>
        </w:rPr>
        <w:t xml:space="preserve">1992 (X-XII) </w:t>
      </w:r>
      <w:r w:rsidRPr="001338DB">
        <w:rPr>
          <w:i/>
          <w:iCs/>
        </w:rPr>
        <w:t>Public Opinion Research and Election Campaigns</w:t>
      </w:r>
      <w:r w:rsidRPr="001338DB">
        <w:t xml:space="preserve"> (Gallup Institute, Princeton i </w:t>
      </w:r>
    </w:p>
    <w:p w14:paraId="6D591640" w14:textId="77777777" w:rsidR="00263E46" w:rsidRPr="001338DB" w:rsidRDefault="00263E46" w:rsidP="00263E46">
      <w:pPr>
        <w:ind w:firstLine="720"/>
        <w:jc w:val="both"/>
      </w:pPr>
      <w:r w:rsidRPr="001338DB">
        <w:t>razne novine u SAD)</w:t>
      </w:r>
    </w:p>
    <w:p w14:paraId="0DB7863F" w14:textId="77777777" w:rsidR="00263E46" w:rsidRPr="001338DB" w:rsidRDefault="00263E46" w:rsidP="00263E46">
      <w:pPr>
        <w:jc w:val="both"/>
      </w:pPr>
      <w:r w:rsidRPr="001338DB">
        <w:t xml:space="preserve">2007 (X) </w:t>
      </w:r>
      <w:r w:rsidRPr="001338DB">
        <w:rPr>
          <w:i/>
        </w:rPr>
        <w:t xml:space="preserve">Suočavanje s prošlošću u Njemačkoj </w:t>
      </w:r>
      <w:r w:rsidRPr="001338DB">
        <w:t>(Documenta i fondacija Robert Bosch)</w:t>
      </w:r>
    </w:p>
    <w:p w14:paraId="54A5CF11" w14:textId="77777777" w:rsidR="00263E46" w:rsidRPr="001338DB" w:rsidRDefault="00263E46" w:rsidP="00263E46">
      <w:pPr>
        <w:jc w:val="both"/>
      </w:pPr>
      <w:r w:rsidRPr="001338DB">
        <w:t xml:space="preserve">2008 (X-XI) </w:t>
      </w:r>
      <w:r w:rsidRPr="001338DB">
        <w:rPr>
          <w:i/>
        </w:rPr>
        <w:t>Izborna kampanja za predsjedničke izbore u SAD</w:t>
      </w:r>
      <w:r w:rsidRPr="001338DB">
        <w:t xml:space="preserve"> (boravak financiran od </w:t>
      </w:r>
    </w:p>
    <w:p w14:paraId="78059125" w14:textId="77777777" w:rsidR="00263E46" w:rsidRPr="001338DB" w:rsidRDefault="00263E46" w:rsidP="00263E46">
      <w:pPr>
        <w:ind w:firstLine="720"/>
        <w:jc w:val="both"/>
      </w:pPr>
      <w:r w:rsidRPr="001338DB">
        <w:t>Fakulteta političkih znanosti u Zagrebu i osobnim sredstvima)</w:t>
      </w:r>
    </w:p>
    <w:p w14:paraId="089E2DB5" w14:textId="77777777" w:rsidR="00263E46" w:rsidRPr="001338DB" w:rsidRDefault="00263E46" w:rsidP="00263E46">
      <w:pPr>
        <w:jc w:val="both"/>
      </w:pPr>
      <w:r w:rsidRPr="001338DB">
        <w:t xml:space="preserve">2009 (IV-VIII) </w:t>
      </w:r>
      <w:r w:rsidRPr="001338DB">
        <w:rPr>
          <w:i/>
        </w:rPr>
        <w:t xml:space="preserve">Transition in Eastern and Central Europe </w:t>
      </w:r>
      <w:r w:rsidRPr="001338DB">
        <w:t xml:space="preserve">(University of Waterloo, Ontario, </w:t>
      </w:r>
    </w:p>
    <w:p w14:paraId="374C3692" w14:textId="77777777" w:rsidR="00263E46" w:rsidRPr="001338DB" w:rsidRDefault="00263E46" w:rsidP="00263E46">
      <w:pPr>
        <w:ind w:firstLine="720"/>
        <w:jc w:val="both"/>
      </w:pPr>
      <w:r w:rsidRPr="001338DB">
        <w:t>Canada)</w:t>
      </w:r>
    </w:p>
    <w:p w14:paraId="01D65343" w14:textId="77777777" w:rsidR="00263E46" w:rsidRDefault="00263E46" w:rsidP="00263E46">
      <w:pPr>
        <w:jc w:val="both"/>
      </w:pPr>
      <w:r w:rsidRPr="001338DB">
        <w:t>2016 (X</w:t>
      </w:r>
      <w:r>
        <w:t>-XI</w:t>
      </w:r>
      <w:r w:rsidRPr="001338DB">
        <w:t xml:space="preserve">) </w:t>
      </w:r>
      <w:r w:rsidRPr="001338DB">
        <w:rPr>
          <w:i/>
        </w:rPr>
        <w:t>Izborna kampanja za predsjedničke izbore u SAD</w:t>
      </w:r>
      <w:r w:rsidRPr="001338DB">
        <w:t xml:space="preserve"> (boravak financiran od </w:t>
      </w:r>
    </w:p>
    <w:p w14:paraId="1644EB1D" w14:textId="77777777" w:rsidR="00263E46" w:rsidRPr="001338DB" w:rsidRDefault="00263E46" w:rsidP="00263E46">
      <w:pPr>
        <w:ind w:firstLine="708"/>
        <w:jc w:val="both"/>
      </w:pPr>
      <w:r w:rsidRPr="001338DB">
        <w:t>Fakulteta političkih znanosti u Zagrebu i osobnim sredstvima)</w:t>
      </w:r>
    </w:p>
    <w:p w14:paraId="6CFC6CBC" w14:textId="77777777" w:rsidR="00263E46" w:rsidRPr="001338DB" w:rsidRDefault="00263E46" w:rsidP="00263E46">
      <w:pPr>
        <w:jc w:val="both"/>
      </w:pPr>
    </w:p>
    <w:p w14:paraId="2AE457CB" w14:textId="77777777" w:rsidR="00263E46" w:rsidRPr="001338DB" w:rsidRDefault="00263E46" w:rsidP="00263E46">
      <w:pPr>
        <w:jc w:val="both"/>
      </w:pPr>
      <w:r w:rsidRPr="001338DB">
        <w:t>SUDJELOVANJA NA KONFERENCIJAMA I GOSTUJUĆA PREDAVANJA</w:t>
      </w:r>
    </w:p>
    <w:p w14:paraId="1508C504" w14:textId="77777777" w:rsidR="00263E46" w:rsidRPr="001338DB" w:rsidRDefault="00263E46" w:rsidP="00263E46">
      <w:pPr>
        <w:jc w:val="both"/>
      </w:pPr>
      <w:r w:rsidRPr="001338DB">
        <w:t>1990 -</w:t>
      </w:r>
      <w:r w:rsidRPr="001338DB">
        <w:tab/>
        <w:t xml:space="preserve">sudjelovanja na nekoliko desetaka tuzemnih i međunarodnih konferencija i gostujuća </w:t>
      </w:r>
    </w:p>
    <w:p w14:paraId="0C7ADBC2" w14:textId="77777777" w:rsidR="00263E46" w:rsidRPr="001338DB" w:rsidRDefault="00263E46" w:rsidP="00263E46">
      <w:pPr>
        <w:ind w:left="720"/>
        <w:jc w:val="both"/>
      </w:pPr>
      <w:r w:rsidRPr="001338DB">
        <w:t>predavanja na sveučilištima u Zagrebu, Splitu, Zadru, Dubrovniku, Rijeci, Puli, Sarajevu, Banja Luci, Mariboru, Beogradu, Moskvi, Milanu, Istanbulu, Waterloou (Kanada)</w:t>
      </w:r>
      <w:r>
        <w:t>,</w:t>
      </w:r>
      <w:r w:rsidRPr="001338DB">
        <w:t xml:space="preserve"> Ateni, Solunu  </w:t>
      </w:r>
    </w:p>
    <w:p w14:paraId="604D68E2" w14:textId="77777777" w:rsidR="00263E46" w:rsidRPr="001338DB" w:rsidRDefault="00263E46" w:rsidP="00263E46">
      <w:pPr>
        <w:jc w:val="both"/>
      </w:pPr>
    </w:p>
    <w:p w14:paraId="14BD83EA" w14:textId="77777777" w:rsidR="00263E46" w:rsidRPr="001338DB" w:rsidRDefault="00263E46" w:rsidP="00263E46">
      <w:pPr>
        <w:jc w:val="both"/>
      </w:pPr>
      <w:r w:rsidRPr="001338DB">
        <w:t>STRUČNA  AKTIVNOST</w:t>
      </w:r>
    </w:p>
    <w:p w14:paraId="457A6B5E" w14:textId="77777777" w:rsidR="00263E46" w:rsidRPr="001338DB" w:rsidRDefault="00263E46" w:rsidP="00263E46">
      <w:pPr>
        <w:jc w:val="both"/>
      </w:pPr>
      <w:r w:rsidRPr="001338DB">
        <w:t>1988-1992       suradnik u Centru za društvena istraživanja Sveučilišta u Splitu</w:t>
      </w:r>
    </w:p>
    <w:p w14:paraId="0475DA4E" w14:textId="77777777" w:rsidR="00263E46" w:rsidRPr="001338DB" w:rsidRDefault="00263E46" w:rsidP="00263E46">
      <w:pPr>
        <w:jc w:val="both"/>
      </w:pPr>
      <w:r w:rsidRPr="001338DB">
        <w:t>1992-1993       voditelj istraživačkoga centra lista Slobodna Dalmacija i komentator u tom listu</w:t>
      </w:r>
    </w:p>
    <w:p w14:paraId="38449E0E" w14:textId="77777777" w:rsidR="00263E46" w:rsidRPr="001338DB" w:rsidRDefault="00263E46" w:rsidP="00263E46">
      <w:pPr>
        <w:numPr>
          <w:ilvl w:val="1"/>
          <w:numId w:val="4"/>
        </w:numPr>
        <w:spacing w:after="0" w:line="240" w:lineRule="auto"/>
        <w:jc w:val="both"/>
      </w:pPr>
      <w:r w:rsidRPr="001338DB">
        <w:t>direktor Agencije za istraživanja javnoga mnijenja, medija i tržišta Puls, Split</w:t>
      </w:r>
    </w:p>
    <w:p w14:paraId="3B705002" w14:textId="77777777" w:rsidR="00263E46" w:rsidRPr="001338DB" w:rsidRDefault="00263E46" w:rsidP="00263E46">
      <w:pPr>
        <w:numPr>
          <w:ilvl w:val="1"/>
          <w:numId w:val="5"/>
        </w:numPr>
        <w:spacing w:after="0" w:line="240" w:lineRule="auto"/>
        <w:jc w:val="both"/>
      </w:pPr>
      <w:r w:rsidRPr="001338DB">
        <w:t>voditelj Informacijskoga centra za mlade Grada Splita i savjetnik u Upravnom odjelu za socijalnu skrb i zdravstvenu zaštitu grada Splita</w:t>
      </w:r>
    </w:p>
    <w:p w14:paraId="5EBA3D28" w14:textId="77777777" w:rsidR="00263E46" w:rsidRPr="001338DB" w:rsidRDefault="00263E46" w:rsidP="00263E46">
      <w:pPr>
        <w:numPr>
          <w:ilvl w:val="1"/>
          <w:numId w:val="6"/>
        </w:numPr>
        <w:spacing w:after="0" w:line="240" w:lineRule="auto"/>
        <w:jc w:val="both"/>
      </w:pPr>
      <w:r w:rsidRPr="001338DB">
        <w:t>potpredsjednik Hrvatskog sociološkog društva</w:t>
      </w:r>
    </w:p>
    <w:p w14:paraId="29C91EF8" w14:textId="77777777" w:rsidR="00263E46" w:rsidRPr="001338DB" w:rsidRDefault="00263E46" w:rsidP="00263E46">
      <w:pPr>
        <w:numPr>
          <w:ilvl w:val="1"/>
          <w:numId w:val="3"/>
        </w:numPr>
        <w:spacing w:after="0" w:line="240" w:lineRule="auto"/>
        <w:jc w:val="both"/>
      </w:pPr>
      <w:r w:rsidRPr="001338DB">
        <w:t xml:space="preserve">   član uredništva časopisa „Politička misao“</w:t>
      </w:r>
    </w:p>
    <w:p w14:paraId="23B5D81A" w14:textId="77777777" w:rsidR="00263E46" w:rsidRPr="001338DB" w:rsidRDefault="00263E46" w:rsidP="00263E46">
      <w:pPr>
        <w:numPr>
          <w:ilvl w:val="1"/>
          <w:numId w:val="7"/>
        </w:numPr>
        <w:spacing w:after="0" w:line="240" w:lineRule="auto"/>
        <w:jc w:val="both"/>
      </w:pPr>
      <w:r w:rsidRPr="001338DB">
        <w:t xml:space="preserve">potpredsjednik Povjerenstva za procjenu sadržaja spolnoga odgoja u nastavnim programima u osnovnim i srednjim školama Ministarstva prosvjete, kulture i sporta </w:t>
      </w:r>
    </w:p>
    <w:p w14:paraId="12302647" w14:textId="77777777" w:rsidR="00263E46" w:rsidRPr="001338DB" w:rsidRDefault="00263E46" w:rsidP="00263E46">
      <w:pPr>
        <w:numPr>
          <w:ilvl w:val="1"/>
          <w:numId w:val="8"/>
        </w:numPr>
        <w:spacing w:after="0" w:line="240" w:lineRule="auto"/>
        <w:jc w:val="both"/>
      </w:pPr>
      <w:r w:rsidRPr="001338DB">
        <w:t>član pregovaračkoga tima za ulazak Republike Hrvatske u Europsku Uniju, za poglavlje 25 (Znanost i istraživanje)</w:t>
      </w:r>
    </w:p>
    <w:p w14:paraId="5C393A8C" w14:textId="77777777" w:rsidR="00263E46" w:rsidRPr="001338DB" w:rsidRDefault="00263E46" w:rsidP="00263E46">
      <w:pPr>
        <w:jc w:val="both"/>
      </w:pPr>
      <w:r w:rsidRPr="001338DB">
        <w:t>1992</w:t>
      </w:r>
      <w:r>
        <w:t xml:space="preserve"> </w:t>
      </w:r>
      <w:r w:rsidRPr="001338DB">
        <w:t>-</w:t>
      </w:r>
      <w:r w:rsidRPr="001338DB">
        <w:tab/>
      </w:r>
      <w:r w:rsidRPr="001338DB">
        <w:tab/>
        <w:t>analitičar i komentator u više medija, vezano za izbore i druge teme</w:t>
      </w:r>
    </w:p>
    <w:p w14:paraId="1A87F503" w14:textId="77777777" w:rsidR="00263E46" w:rsidRDefault="00263E46" w:rsidP="00263E46">
      <w:pPr>
        <w:jc w:val="both"/>
      </w:pPr>
      <w:r w:rsidRPr="001338DB">
        <w:t>1990 -</w:t>
      </w:r>
      <w:r w:rsidRPr="001338DB">
        <w:tab/>
      </w:r>
      <w:r w:rsidRPr="001338DB">
        <w:tab/>
        <w:t xml:space="preserve">član ili predsjednik organizacijskih odbora više znanstvenih skupova u </w:t>
      </w:r>
    </w:p>
    <w:p w14:paraId="6CCF39FF" w14:textId="77777777" w:rsidR="00263E46" w:rsidRPr="001338DB" w:rsidRDefault="00263E46" w:rsidP="00263E46">
      <w:pPr>
        <w:ind w:left="708" w:firstLine="708"/>
        <w:jc w:val="both"/>
      </w:pPr>
      <w:r w:rsidRPr="001338DB">
        <w:t xml:space="preserve">Hrvatskoj </w:t>
      </w:r>
    </w:p>
    <w:p w14:paraId="64F0D788" w14:textId="77777777" w:rsidR="00263E46" w:rsidRPr="001338DB" w:rsidRDefault="00263E46" w:rsidP="00263E46">
      <w:pPr>
        <w:numPr>
          <w:ilvl w:val="1"/>
          <w:numId w:val="8"/>
        </w:numPr>
        <w:spacing w:after="0" w:line="240" w:lineRule="auto"/>
        <w:jc w:val="both"/>
      </w:pPr>
      <w:r w:rsidRPr="001338DB">
        <w:lastRenderedPageBreak/>
        <w:t>član Predsjedništva Hrvatskoga sociološkog društva</w:t>
      </w:r>
    </w:p>
    <w:p w14:paraId="06896BD4" w14:textId="77777777" w:rsidR="00263E46" w:rsidRPr="001338DB" w:rsidRDefault="00263E46" w:rsidP="00263E46">
      <w:pPr>
        <w:jc w:val="both"/>
      </w:pPr>
      <w:r w:rsidRPr="001338DB">
        <w:t>2014-2016            potpredsjednik Hrvatskoga politološkog društva</w:t>
      </w:r>
    </w:p>
    <w:p w14:paraId="60FA5B50" w14:textId="77777777" w:rsidR="00263E46" w:rsidRPr="001338DB" w:rsidRDefault="00263E46" w:rsidP="00263E46">
      <w:pPr>
        <w:jc w:val="both"/>
      </w:pPr>
      <w:r w:rsidRPr="001338DB">
        <w:t>2016</w:t>
      </w:r>
      <w:r>
        <w:t>-2019</w:t>
      </w:r>
      <w:r w:rsidRPr="001338DB">
        <w:t xml:space="preserve"> - predsjednik Hrvatskoga politološkog društva</w:t>
      </w:r>
    </w:p>
    <w:p w14:paraId="7F8DE7D9" w14:textId="77777777" w:rsidR="00263E46" w:rsidRPr="001338DB" w:rsidRDefault="00263E46" w:rsidP="00263E46">
      <w:pPr>
        <w:jc w:val="both"/>
      </w:pPr>
      <w:r w:rsidRPr="001338DB">
        <w:t xml:space="preserve">2001 – kolumnist i suradnik te politički analitičar više novina i medija u Hrvatskoj (Slobodna </w:t>
      </w:r>
    </w:p>
    <w:p w14:paraId="02045D3B" w14:textId="77777777" w:rsidR="00263E46" w:rsidRPr="001338DB" w:rsidRDefault="00263E46" w:rsidP="00263E46">
      <w:pPr>
        <w:ind w:left="720"/>
        <w:jc w:val="both"/>
      </w:pPr>
      <w:r w:rsidRPr="001338DB">
        <w:t>Dalmacija, Novi list, magazin Identitet, portal net.hr, RTL televizija, Hrvatski radio…)</w:t>
      </w:r>
    </w:p>
    <w:p w14:paraId="7C795B66" w14:textId="77777777" w:rsidR="00263E46" w:rsidRPr="001338DB" w:rsidRDefault="00263E46" w:rsidP="00263E46">
      <w:pPr>
        <w:jc w:val="both"/>
      </w:pPr>
      <w:r w:rsidRPr="001338DB">
        <w:t>2015 - stalni suradnik Večernjega lista.</w:t>
      </w:r>
    </w:p>
    <w:p w14:paraId="56B45663" w14:textId="77777777" w:rsidR="00263E46" w:rsidRPr="001338DB" w:rsidRDefault="00263E46" w:rsidP="00263E46">
      <w:pPr>
        <w:jc w:val="both"/>
      </w:pPr>
    </w:p>
    <w:p w14:paraId="5F62E7F5" w14:textId="77777777" w:rsidR="00263E46" w:rsidRPr="001338DB" w:rsidRDefault="00263E46" w:rsidP="00263E46">
      <w:pPr>
        <w:jc w:val="both"/>
      </w:pPr>
      <w:r w:rsidRPr="001338DB">
        <w:t>NAGRADA ZA ZNANOST</w:t>
      </w:r>
    </w:p>
    <w:p w14:paraId="70699398" w14:textId="77777777" w:rsidR="00263E46" w:rsidRPr="001338DB" w:rsidRDefault="00263E46" w:rsidP="00263E46">
      <w:pPr>
        <w:jc w:val="both"/>
      </w:pPr>
      <w:r w:rsidRPr="001338DB">
        <w:t>Nagrada „Zlatna uljanica“ Škole narodnog zdravlja Andrija Štampar za najbolju knjigu („Narkomani: Smrtopisi“, u suautorstvu s prof. dr. sc. Mirjanom Nazor“, Zagreb: Alinea, 1997.) iz područja zdravstva u Hrvatskoj u 1997. godini.</w:t>
      </w:r>
    </w:p>
    <w:p w14:paraId="2F97EA38" w14:textId="77777777" w:rsidR="00263E46" w:rsidRDefault="00263E4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33466B8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3F2BDF">
        <w:rPr>
          <w:rFonts w:ascii="Calibri" w:eastAsia="Calibri" w:hAnsi="Calibri" w:cs="Times New Roman"/>
          <w:b/>
          <w:sz w:val="24"/>
          <w:szCs w:val="24"/>
        </w:rPr>
        <w:t>11.7.2017.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02C7C7AB" w14:textId="77777777" w:rsidR="00263E46" w:rsidRDefault="00263E46" w:rsidP="00263E46">
      <w:pPr>
        <w:jc w:val="both"/>
      </w:pPr>
      <w:r w:rsidRPr="001338DB">
        <w:rPr>
          <w:iCs/>
        </w:rPr>
        <w:t xml:space="preserve">Lalić, Dražen, </w:t>
      </w:r>
      <w:r w:rsidRPr="001338DB">
        <w:t xml:space="preserve">„Pohod na glasače. Analiza sadržaja poruka predizbornih kampanja stranaka“, </w:t>
      </w:r>
    </w:p>
    <w:p w14:paraId="4543AF15" w14:textId="77777777" w:rsidR="00263E46" w:rsidRDefault="00263E46" w:rsidP="00263E46">
      <w:pPr>
        <w:ind w:firstLine="708"/>
        <w:jc w:val="both"/>
      </w:pPr>
      <w:r w:rsidRPr="001338DB">
        <w:t xml:space="preserve">u: Vrcan, Srđan i suradnici, </w:t>
      </w:r>
      <w:r w:rsidRPr="001338DB">
        <w:rPr>
          <w:i/>
          <w:iCs/>
        </w:rPr>
        <w:t xml:space="preserve">Pohod na glasače. Izbori u Hrvatskoj 1990-1993., </w:t>
      </w:r>
      <w:r w:rsidRPr="001338DB">
        <w:t xml:space="preserve">Split: </w:t>
      </w:r>
    </w:p>
    <w:p w14:paraId="50A088CE" w14:textId="77777777" w:rsidR="00263E46" w:rsidRPr="001338DB" w:rsidRDefault="00263E46" w:rsidP="00263E46">
      <w:pPr>
        <w:ind w:firstLine="708"/>
        <w:jc w:val="both"/>
      </w:pPr>
      <w:r w:rsidRPr="001338DB">
        <w:t xml:space="preserve">Puls, 1995. </w:t>
      </w:r>
    </w:p>
    <w:p w14:paraId="39AD1EF4" w14:textId="77777777" w:rsidR="00263E46" w:rsidRPr="001338DB" w:rsidRDefault="00263E46" w:rsidP="00263E46">
      <w:pPr>
        <w:jc w:val="both"/>
      </w:pPr>
      <w:r w:rsidRPr="001338DB">
        <w:t xml:space="preserve">Lalić, Dražen, „Obilježja pakiranja politike u izbornoj kampanji HDZ-a i SDP-a 2003. godine“, </w:t>
      </w:r>
    </w:p>
    <w:p w14:paraId="4189417F" w14:textId="77777777" w:rsidR="00263E46" w:rsidRPr="001338DB" w:rsidRDefault="00263E46" w:rsidP="00263E46">
      <w:pPr>
        <w:ind w:firstLine="720"/>
        <w:jc w:val="both"/>
      </w:pPr>
      <w:r w:rsidRPr="001338DB">
        <w:t>Zagreb, Politička misao, br. 1, 2004.</w:t>
      </w:r>
    </w:p>
    <w:p w14:paraId="49A26A38" w14:textId="77777777" w:rsidR="00263E46" w:rsidRPr="001338DB" w:rsidRDefault="00263E46" w:rsidP="00263E46">
      <w:pPr>
        <w:jc w:val="both"/>
        <w:rPr>
          <w:iCs/>
        </w:rPr>
      </w:pPr>
      <w:r w:rsidRPr="001338DB">
        <w:t>Lalić, Dražen</w:t>
      </w:r>
      <w:r w:rsidRPr="001338DB">
        <w:rPr>
          <w:iCs/>
        </w:rPr>
        <w:t xml:space="preserve"> „Kontroverze financiranja političkih stranaka u izbornim kampanjama 2003. i </w:t>
      </w:r>
    </w:p>
    <w:p w14:paraId="76D1D250" w14:textId="77777777" w:rsidR="00263E46" w:rsidRPr="001338DB" w:rsidRDefault="00263E46" w:rsidP="00263E46">
      <w:pPr>
        <w:ind w:left="720"/>
        <w:jc w:val="both"/>
        <w:rPr>
          <w:iCs/>
        </w:rPr>
      </w:pPr>
      <w:r w:rsidRPr="001338DB">
        <w:rPr>
          <w:iCs/>
        </w:rPr>
        <w:t xml:space="preserve">2005. u Hrvatskoj“, u: Milardović, Anđelko, Lalić, Dražen, Malenica, Zoran, ur., </w:t>
      </w:r>
      <w:r w:rsidRPr="001338DB">
        <w:rPr>
          <w:i/>
        </w:rPr>
        <w:t xml:space="preserve">Kriza i transformacija političkih stranaka u Hrvatskoj, </w:t>
      </w:r>
      <w:r w:rsidRPr="001338DB">
        <w:rPr>
          <w:iCs/>
        </w:rPr>
        <w:t>Zagreb: Centar za politološka istraživanja, 2007.</w:t>
      </w:r>
    </w:p>
    <w:p w14:paraId="6A7E3D72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</w:t>
      </w:r>
      <w:r w:rsidRPr="001338DB">
        <w:rPr>
          <w:i/>
          <w:iCs/>
        </w:rPr>
        <w:t xml:space="preserve">Obama: Strme staze do Bijele kuće, </w:t>
      </w:r>
      <w:r w:rsidRPr="001338DB">
        <w:rPr>
          <w:iCs/>
        </w:rPr>
        <w:t>Rijeka, Novi list, Adamić, 2009.</w:t>
      </w:r>
    </w:p>
    <w:p w14:paraId="08083E52" w14:textId="77777777" w:rsidR="00263E46" w:rsidRPr="001338DB" w:rsidRDefault="00263E46" w:rsidP="00263E46">
      <w:pPr>
        <w:jc w:val="both"/>
        <w:rPr>
          <w:i/>
          <w:iCs/>
        </w:rPr>
      </w:pPr>
      <w:r w:rsidRPr="001338DB">
        <w:rPr>
          <w:iCs/>
        </w:rPr>
        <w:t xml:space="preserve">Lalić, Dražen, Kunac, Suzana, </w:t>
      </w:r>
      <w:r w:rsidRPr="001338DB">
        <w:rPr>
          <w:i/>
          <w:iCs/>
        </w:rPr>
        <w:t>Izborne kampanje u Hrvatskoj.</w:t>
      </w:r>
      <w:r w:rsidRPr="001338DB">
        <w:rPr>
          <w:iCs/>
        </w:rPr>
        <w:t xml:space="preserve"> </w:t>
      </w:r>
      <w:r w:rsidRPr="001338DB">
        <w:rPr>
          <w:i/>
          <w:iCs/>
        </w:rPr>
        <w:t xml:space="preserve">Dvije studije o tri izborna </w:t>
      </w:r>
    </w:p>
    <w:p w14:paraId="3F4B8597" w14:textId="77777777" w:rsidR="00263E46" w:rsidRPr="001338DB" w:rsidRDefault="00263E46" w:rsidP="00263E46">
      <w:pPr>
        <w:ind w:firstLine="708"/>
        <w:jc w:val="both"/>
        <w:rPr>
          <w:iCs/>
        </w:rPr>
      </w:pPr>
      <w:r w:rsidRPr="001338DB">
        <w:rPr>
          <w:i/>
          <w:iCs/>
        </w:rPr>
        <w:t>nadmetanja</w:t>
      </w:r>
      <w:r w:rsidRPr="001338DB">
        <w:rPr>
          <w:iCs/>
        </w:rPr>
        <w:t xml:space="preserve">, Zagreb, Fakultet političkih znanosti, 2010. </w:t>
      </w:r>
    </w:p>
    <w:p w14:paraId="4F50B55E" w14:textId="77777777" w:rsidR="00263E46" w:rsidRPr="001338DB" w:rsidRDefault="00263E46" w:rsidP="00263E46">
      <w:pPr>
        <w:jc w:val="both"/>
      </w:pPr>
      <w:r w:rsidRPr="001338DB">
        <w:t>Lalić, Dražen, „Do love od uvjerenja: 20 godina izbornih kampanja u Hrvatskoj“, u: Jozić-</w:t>
      </w:r>
    </w:p>
    <w:p w14:paraId="664AA3DF" w14:textId="77777777" w:rsidR="00263E46" w:rsidRPr="001338DB" w:rsidRDefault="00263E46" w:rsidP="00263E46">
      <w:pPr>
        <w:ind w:left="720"/>
        <w:jc w:val="both"/>
      </w:pPr>
      <w:r w:rsidRPr="001338DB">
        <w:t xml:space="preserve">Ileković, Aleksandra i drugi, </w:t>
      </w:r>
      <w:r w:rsidRPr="001338DB">
        <w:rPr>
          <w:i/>
        </w:rPr>
        <w:t>Izbori u Hrvatskoj i iskustva iz regije, prva</w:t>
      </w:r>
      <w:r w:rsidRPr="001338DB">
        <w:t xml:space="preserve"> </w:t>
      </w:r>
      <w:r w:rsidRPr="001338DB">
        <w:rPr>
          <w:i/>
        </w:rPr>
        <w:t xml:space="preserve">dva desetljeća, </w:t>
      </w:r>
      <w:r w:rsidRPr="001338DB">
        <w:t>Gong, Fakultet političkih znanosti, Zagreb, 2012.</w:t>
      </w:r>
    </w:p>
    <w:p w14:paraId="587DA236" w14:textId="77777777" w:rsidR="00263E46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„Izborna kampanja u Srbiji 2012. – trivijalizacija politike i ravnodušnost </w:t>
      </w:r>
    </w:p>
    <w:p w14:paraId="66C4E9A6" w14:textId="77777777" w:rsidR="00263E46" w:rsidRPr="001338DB" w:rsidRDefault="00263E46" w:rsidP="00263E46">
      <w:pPr>
        <w:ind w:firstLine="708"/>
        <w:jc w:val="both"/>
        <w:rPr>
          <w:iCs/>
        </w:rPr>
      </w:pPr>
      <w:r w:rsidRPr="001338DB">
        <w:rPr>
          <w:iCs/>
        </w:rPr>
        <w:t>birača“, Političke analize, Zagreb, godište III, br. 11, lipanj 2012.</w:t>
      </w:r>
    </w:p>
    <w:p w14:paraId="2B44850F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„Financiranje izbornih kampanja i političkih aktera kao aspekt konsolidacije </w:t>
      </w:r>
    </w:p>
    <w:p w14:paraId="7EB15EAC" w14:textId="77777777" w:rsidR="00263E46" w:rsidRPr="001338DB" w:rsidRDefault="00263E46" w:rsidP="00263E46">
      <w:pPr>
        <w:ind w:left="708"/>
        <w:jc w:val="both"/>
        <w:rPr>
          <w:iCs/>
        </w:rPr>
      </w:pPr>
      <w:r w:rsidRPr="001338DB">
        <w:rPr>
          <w:iCs/>
        </w:rPr>
        <w:lastRenderedPageBreak/>
        <w:t xml:space="preserve">demokracije u suvremenoj Hrvatskoj“, u: Petrović, Zorislav (ur.) </w:t>
      </w:r>
      <w:r w:rsidRPr="001338DB">
        <w:rPr>
          <w:i/>
          <w:iCs/>
        </w:rPr>
        <w:t xml:space="preserve">Zašto i kako regulirati financiranje političkih stranaka, </w:t>
      </w:r>
      <w:r w:rsidRPr="001338DB">
        <w:rPr>
          <w:iCs/>
        </w:rPr>
        <w:t>Transparency International Hrvatska, Zagreb, 2013.</w:t>
      </w:r>
    </w:p>
    <w:p w14:paraId="7589DE99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 xml:space="preserve">Kunac, Suzana, Lalić, Dražen, Andrijević, Martina, „Tihi glas, ujutro u Americi: izborna </w:t>
      </w:r>
    </w:p>
    <w:p w14:paraId="452D85FF" w14:textId="77777777" w:rsidR="00263E46" w:rsidRPr="001338DB" w:rsidRDefault="00263E46" w:rsidP="00263E46">
      <w:pPr>
        <w:ind w:firstLine="720"/>
        <w:jc w:val="both"/>
        <w:rPr>
          <w:iCs/>
        </w:rPr>
      </w:pPr>
      <w:r w:rsidRPr="001338DB">
        <w:rPr>
          <w:iCs/>
        </w:rPr>
        <w:t>kampanja 2011. u Hrvatskoj“, Politička misao, Zagreb, god. 50, br. 2, 2013., str. 75-97.</w:t>
      </w:r>
    </w:p>
    <w:p w14:paraId="7E7A6F8F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Grbeša, Marijana, „The 2014/2015 Croatian Presidential Election: Tight </w:t>
      </w:r>
    </w:p>
    <w:p w14:paraId="3A16BEAE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ab/>
        <w:t xml:space="preserve">and Far-Reaching Victory of the Political Right“, Contemporary Southeastern </w:t>
      </w:r>
    </w:p>
    <w:p w14:paraId="159DEB43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ab/>
        <w:t>Europe. An Interdisciplinary Journal on Southeastern Europe. 2(1), 2015.</w:t>
      </w:r>
    </w:p>
    <w:p w14:paraId="665718D8" w14:textId="77777777" w:rsidR="00263E46" w:rsidRPr="001338DB" w:rsidRDefault="00263E46" w:rsidP="00263E46">
      <w:pPr>
        <w:jc w:val="both"/>
      </w:pPr>
      <w:r w:rsidRPr="001338DB">
        <w:t xml:space="preserve">Lalić, Dražen, „Izborna kampanja 2015. godine: ni predstavljanje ni proizvodnja politike </w:t>
      </w:r>
    </w:p>
    <w:p w14:paraId="3660F674" w14:textId="77777777" w:rsidR="00263E46" w:rsidRPr="001338DB" w:rsidRDefault="00263E46" w:rsidP="00263E46">
      <w:pPr>
        <w:ind w:left="708"/>
        <w:jc w:val="both"/>
      </w:pPr>
      <w:r w:rsidRPr="001338DB">
        <w:t xml:space="preserve">– dugotrajna komunikacijska i politička zbrka“, </w:t>
      </w:r>
      <w:r w:rsidRPr="001338DB">
        <w:rPr>
          <w:iCs/>
        </w:rPr>
        <w:t>Političke analize, Zagreb, godište VI, br. 24, prosinac 2015.</w:t>
      </w:r>
    </w:p>
    <w:p w14:paraId="40DB8DC4" w14:textId="77777777" w:rsidR="00263E46" w:rsidRPr="001338DB" w:rsidRDefault="00263E46" w:rsidP="00263E46">
      <w:pPr>
        <w:jc w:val="both"/>
      </w:pPr>
      <w:r w:rsidRPr="001338DB">
        <w:t xml:space="preserve">Lalić, Dražen, „Američki izbori 2016: kontroverzna utrka u okolnostima društvenog kaosa“, </w:t>
      </w:r>
    </w:p>
    <w:p w14:paraId="41DA78F0" w14:textId="77777777" w:rsidR="00263E46" w:rsidRPr="001338DB" w:rsidRDefault="00263E46" w:rsidP="00263E46">
      <w:pPr>
        <w:ind w:firstLine="720"/>
        <w:jc w:val="both"/>
      </w:pPr>
      <w:r w:rsidRPr="001338DB">
        <w:rPr>
          <w:iCs/>
        </w:rPr>
        <w:t>Političke analize, Zagreb, godište VII, br. 27, rujan 2016.</w:t>
      </w:r>
    </w:p>
    <w:p w14:paraId="755E55C4" w14:textId="77777777" w:rsidR="00263E46" w:rsidRPr="001338DB" w:rsidRDefault="00263E46" w:rsidP="00263E46">
      <w:pPr>
        <w:ind w:firstLine="708"/>
        <w:jc w:val="both"/>
        <w:rPr>
          <w:iCs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2CCF76E5" w14:textId="77777777" w:rsidR="00263E46" w:rsidRPr="001338DB" w:rsidRDefault="00263E46" w:rsidP="00263E46">
      <w:pPr>
        <w:numPr>
          <w:ilvl w:val="0"/>
          <w:numId w:val="10"/>
        </w:numPr>
        <w:spacing w:after="0" w:line="240" w:lineRule="auto"/>
        <w:jc w:val="both"/>
      </w:pPr>
      <w:r w:rsidRPr="001338DB">
        <w:t>Znanstvene knjige</w:t>
      </w:r>
    </w:p>
    <w:p w14:paraId="2E10EC69" w14:textId="77777777" w:rsidR="00263E46" w:rsidRPr="001338DB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</w:t>
      </w:r>
      <w:r w:rsidRPr="001338DB">
        <w:rPr>
          <w:i/>
          <w:iCs/>
        </w:rPr>
        <w:t xml:space="preserve">Nogomet i politika. Povijest i suvremenost međuodnosa u Hrvatskoj, </w:t>
      </w:r>
      <w:r w:rsidRPr="001338DB">
        <w:rPr>
          <w:iCs/>
        </w:rPr>
        <w:t xml:space="preserve">Zagreb, </w:t>
      </w:r>
    </w:p>
    <w:p w14:paraId="5A4A3AFB" w14:textId="77777777" w:rsidR="00263E46" w:rsidRPr="00015927" w:rsidRDefault="00263E46" w:rsidP="00263E46">
      <w:pPr>
        <w:ind w:firstLine="360"/>
        <w:jc w:val="both"/>
        <w:rPr>
          <w:iCs/>
        </w:rPr>
      </w:pPr>
      <w:r w:rsidRPr="001338DB">
        <w:rPr>
          <w:iCs/>
        </w:rPr>
        <w:t xml:space="preserve">Fraktura, 2018. </w:t>
      </w:r>
    </w:p>
    <w:p w14:paraId="6CC589EB" w14:textId="77777777" w:rsidR="00263E46" w:rsidRPr="001338DB" w:rsidRDefault="00263E46" w:rsidP="00263E46">
      <w:pPr>
        <w:numPr>
          <w:ilvl w:val="0"/>
          <w:numId w:val="10"/>
        </w:numPr>
        <w:spacing w:after="0" w:line="240" w:lineRule="auto"/>
        <w:jc w:val="both"/>
        <w:rPr>
          <w:iCs/>
        </w:rPr>
      </w:pPr>
      <w:r w:rsidRPr="001338DB">
        <w:rPr>
          <w:iCs/>
        </w:rPr>
        <w:t>Članci u časopisima i drugim znanstvenim publikacijama (izbor)</w:t>
      </w:r>
    </w:p>
    <w:p w14:paraId="7148FB4C" w14:textId="77777777" w:rsidR="00263E46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Grbeša, Marijana, „The 2014/2015 Croatian Presidential Election: Tight and </w:t>
      </w:r>
    </w:p>
    <w:p w14:paraId="17DD876D" w14:textId="77777777" w:rsidR="00263E46" w:rsidRDefault="00263E46" w:rsidP="00263E46">
      <w:pPr>
        <w:ind w:firstLine="708"/>
        <w:jc w:val="both"/>
        <w:rPr>
          <w:iCs/>
        </w:rPr>
      </w:pPr>
      <w:r w:rsidRPr="001338DB">
        <w:rPr>
          <w:iCs/>
        </w:rPr>
        <w:t xml:space="preserve">Far-Reaching Victory of the Political Right“, Contemporary Southeastern Europe. An </w:t>
      </w:r>
    </w:p>
    <w:p w14:paraId="28A11AF8" w14:textId="77777777" w:rsidR="00263E46" w:rsidRPr="001338DB" w:rsidRDefault="00263E46" w:rsidP="00263E46">
      <w:pPr>
        <w:ind w:firstLine="708"/>
        <w:jc w:val="both"/>
        <w:rPr>
          <w:iCs/>
        </w:rPr>
      </w:pPr>
      <w:r w:rsidRPr="001338DB">
        <w:rPr>
          <w:iCs/>
        </w:rPr>
        <w:t>Interdisciplinary Journal on Southeastern Europe. 2(1), 2015.</w:t>
      </w:r>
    </w:p>
    <w:p w14:paraId="479462AD" w14:textId="77777777" w:rsidR="00263E46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„Nogometni navijači kao ekstremni desničari u Hrvatskoj od 2012. do 2014.“, </w:t>
      </w:r>
    </w:p>
    <w:p w14:paraId="229A64BC" w14:textId="77777777" w:rsidR="00263E46" w:rsidRDefault="00263E46" w:rsidP="00263E46">
      <w:pPr>
        <w:ind w:firstLine="708"/>
        <w:jc w:val="both"/>
        <w:rPr>
          <w:i/>
          <w:iCs/>
        </w:rPr>
      </w:pPr>
      <w:r w:rsidRPr="001338DB">
        <w:rPr>
          <w:iCs/>
        </w:rPr>
        <w:t xml:space="preserve">u: Ilišin, Vlasta, Gvozdanović, Anja, Potočnik, Dunja, </w:t>
      </w:r>
      <w:r w:rsidRPr="001338DB">
        <w:rPr>
          <w:i/>
          <w:iCs/>
        </w:rPr>
        <w:t>Demokratski</w:t>
      </w:r>
      <w:r w:rsidRPr="001338DB">
        <w:rPr>
          <w:iCs/>
        </w:rPr>
        <w:t xml:space="preserve"> </w:t>
      </w:r>
      <w:r w:rsidRPr="001338DB">
        <w:rPr>
          <w:i/>
          <w:iCs/>
        </w:rPr>
        <w:t xml:space="preserve">potencijali mladih </w:t>
      </w:r>
    </w:p>
    <w:p w14:paraId="18174AA1" w14:textId="77777777" w:rsidR="00263E46" w:rsidRDefault="00263E46" w:rsidP="00263E46">
      <w:pPr>
        <w:ind w:firstLine="708"/>
        <w:jc w:val="both"/>
        <w:rPr>
          <w:iCs/>
        </w:rPr>
      </w:pPr>
      <w:r w:rsidRPr="001338DB">
        <w:rPr>
          <w:i/>
          <w:iCs/>
        </w:rPr>
        <w:t xml:space="preserve">u Hrvatskoj, </w:t>
      </w:r>
      <w:r w:rsidRPr="001338DB">
        <w:rPr>
          <w:iCs/>
        </w:rPr>
        <w:t xml:space="preserve">Zagreb, Institut za društvena istraživanja i Centar za demokraciju i pravo </w:t>
      </w:r>
    </w:p>
    <w:p w14:paraId="5096BD28" w14:textId="77777777" w:rsidR="00263E46" w:rsidRPr="001338DB" w:rsidRDefault="00263E46" w:rsidP="00263E46">
      <w:pPr>
        <w:ind w:firstLine="708"/>
        <w:jc w:val="both"/>
        <w:rPr>
          <w:iCs/>
        </w:rPr>
      </w:pPr>
      <w:r w:rsidRPr="001338DB">
        <w:rPr>
          <w:iCs/>
        </w:rPr>
        <w:t>Mika Tripalo, 2015.</w:t>
      </w:r>
    </w:p>
    <w:p w14:paraId="41E389FD" w14:textId="77777777" w:rsidR="00263E46" w:rsidRPr="001338DB" w:rsidRDefault="00263E46" w:rsidP="00263E46">
      <w:pPr>
        <w:jc w:val="both"/>
      </w:pPr>
      <w:r w:rsidRPr="001338DB">
        <w:t xml:space="preserve">Lalić, Dražen, „Američki izbori 2016: kontroverzna utrka u okolnostima društvenog kaosa“, </w:t>
      </w:r>
    </w:p>
    <w:p w14:paraId="51317C4F" w14:textId="77777777" w:rsidR="00263E46" w:rsidRPr="001338DB" w:rsidRDefault="00263E46" w:rsidP="00263E46">
      <w:pPr>
        <w:ind w:firstLine="720"/>
        <w:jc w:val="both"/>
      </w:pPr>
      <w:r w:rsidRPr="001338DB">
        <w:rPr>
          <w:iCs/>
        </w:rPr>
        <w:t>Političke analize, Zagreb, godište VII, br. 27, rujan 2016.</w:t>
      </w:r>
    </w:p>
    <w:p w14:paraId="727AD4E3" w14:textId="77777777" w:rsidR="00263E46" w:rsidRDefault="00263E46" w:rsidP="00263E46">
      <w:pPr>
        <w:jc w:val="both"/>
        <w:rPr>
          <w:iCs/>
        </w:rPr>
      </w:pPr>
      <w:r w:rsidRPr="001338DB">
        <w:rPr>
          <w:iCs/>
        </w:rPr>
        <w:t xml:space="preserve">Lalić, Dražen, „Politički klijentelizam u suvremenom hrvatskom nogometu“, u: Kotarski, </w:t>
      </w:r>
    </w:p>
    <w:p w14:paraId="6D4601C5" w14:textId="77777777" w:rsidR="00263E46" w:rsidRPr="005947CF" w:rsidRDefault="00263E46" w:rsidP="00263E46">
      <w:pPr>
        <w:ind w:left="708"/>
        <w:jc w:val="both"/>
        <w:rPr>
          <w:iCs/>
        </w:rPr>
      </w:pPr>
      <w:r w:rsidRPr="001338DB">
        <w:rPr>
          <w:iCs/>
        </w:rPr>
        <w:t xml:space="preserve">Kristijan, Radman, Zoran, </w:t>
      </w:r>
      <w:r w:rsidRPr="001338DB">
        <w:rPr>
          <w:i/>
        </w:rPr>
        <w:t xml:space="preserve">Hrvatska u raljama klijentelizma. </w:t>
      </w:r>
      <w:r w:rsidRPr="001338DB">
        <w:rPr>
          <w:iCs/>
        </w:rPr>
        <w:t>Zagreb, Centar za pravo i demokraciju Mika Tripalo, 2020.</w:t>
      </w:r>
    </w:p>
    <w:p w14:paraId="59050EC1" w14:textId="77777777" w:rsidR="000B34D6" w:rsidRPr="000B34D6" w:rsidRDefault="000B34D6" w:rsidP="00263E4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33612D66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32175FF2" w14:textId="005DCEA6" w:rsidR="003D01D8" w:rsidRDefault="003D01D8" w:rsidP="003D01D8">
      <w:pPr>
        <w:pStyle w:val="ListParagraph"/>
        <w:numPr>
          <w:ilvl w:val="0"/>
          <w:numId w:val="12"/>
        </w:numPr>
        <w:spacing w:before="100" w:after="100"/>
        <w:jc w:val="both"/>
        <w:rPr>
          <w:rFonts w:ascii="Calibri" w:eastAsia="Calibri" w:hAnsi="Calibri"/>
        </w:rPr>
      </w:pPr>
      <w:proofErr w:type="spellStart"/>
      <w:r w:rsidRPr="003D01D8">
        <w:rPr>
          <w:rFonts w:ascii="Calibri" w:eastAsia="Calibri" w:hAnsi="Calibri"/>
        </w:rPr>
        <w:t>Izbori</w:t>
      </w:r>
      <w:proofErr w:type="spellEnd"/>
      <w:r w:rsidRPr="003D01D8">
        <w:rPr>
          <w:rFonts w:ascii="Calibri" w:eastAsia="Calibri" w:hAnsi="Calibri"/>
        </w:rPr>
        <w:t xml:space="preserve">, </w:t>
      </w:r>
      <w:proofErr w:type="spellStart"/>
      <w:r w:rsidRPr="003D01D8">
        <w:rPr>
          <w:rFonts w:ascii="Calibri" w:eastAsia="Calibri" w:hAnsi="Calibri"/>
        </w:rPr>
        <w:t>stranke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parlament</w:t>
      </w:r>
      <w:proofErr w:type="spellEnd"/>
      <w:r w:rsidRPr="003D01D8">
        <w:rPr>
          <w:rFonts w:ascii="Calibri" w:eastAsia="Calibri" w:hAnsi="Calibri"/>
        </w:rPr>
        <w:t xml:space="preserve"> u </w:t>
      </w:r>
      <w:proofErr w:type="spellStart"/>
      <w:r w:rsidRPr="003D01D8">
        <w:rPr>
          <w:rFonts w:ascii="Calibri" w:eastAsia="Calibri" w:hAnsi="Calibri"/>
        </w:rPr>
        <w:t>Hrvatskoj</w:t>
      </w:r>
      <w:proofErr w:type="spellEnd"/>
    </w:p>
    <w:p w14:paraId="29CD5780" w14:textId="524CCDED" w:rsidR="003D01D8" w:rsidRDefault="003D01D8" w:rsidP="003D01D8">
      <w:pPr>
        <w:pStyle w:val="ListParagraph"/>
        <w:numPr>
          <w:ilvl w:val="0"/>
          <w:numId w:val="12"/>
        </w:numPr>
        <w:spacing w:before="100" w:after="100"/>
        <w:jc w:val="both"/>
        <w:rPr>
          <w:rFonts w:ascii="Calibri" w:eastAsia="Calibri" w:hAnsi="Calibri"/>
        </w:rPr>
      </w:pPr>
      <w:proofErr w:type="spellStart"/>
      <w:r w:rsidRPr="003D01D8">
        <w:rPr>
          <w:rFonts w:ascii="Calibri" w:eastAsia="Calibri" w:hAnsi="Calibri"/>
        </w:rPr>
        <w:lastRenderedPageBreak/>
        <w:t>Medijska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kultura</w:t>
      </w:r>
      <w:proofErr w:type="spellEnd"/>
      <w:r w:rsidRPr="003D01D8">
        <w:rPr>
          <w:rFonts w:ascii="Calibri" w:eastAsia="Calibri" w:hAnsi="Calibri"/>
        </w:rPr>
        <w:t xml:space="preserve"> u </w:t>
      </w:r>
      <w:proofErr w:type="spellStart"/>
      <w:r w:rsidRPr="003D01D8">
        <w:rPr>
          <w:rFonts w:ascii="Calibri" w:eastAsia="Calibri" w:hAnsi="Calibri"/>
        </w:rPr>
        <w:t>suvremenoj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Hrvatskoj</w:t>
      </w:r>
      <w:proofErr w:type="spellEnd"/>
      <w:r w:rsidRPr="003D01D8">
        <w:rPr>
          <w:rFonts w:ascii="Calibri" w:eastAsia="Calibri" w:hAnsi="Calibri"/>
        </w:rPr>
        <w:t xml:space="preserve">: </w:t>
      </w:r>
      <w:proofErr w:type="spellStart"/>
      <w:r w:rsidRPr="003D01D8">
        <w:rPr>
          <w:rFonts w:ascii="Calibri" w:eastAsia="Calibri" w:hAnsi="Calibri"/>
        </w:rPr>
        <w:t>pluralizam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medija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medijske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politike</w:t>
      </w:r>
      <w:proofErr w:type="spellEnd"/>
    </w:p>
    <w:p w14:paraId="6784E6AB" w14:textId="5F4C43DA" w:rsidR="003D01D8" w:rsidRDefault="003D01D8" w:rsidP="003D01D8">
      <w:pPr>
        <w:pStyle w:val="ListParagraph"/>
        <w:numPr>
          <w:ilvl w:val="0"/>
          <w:numId w:val="12"/>
        </w:numPr>
        <w:spacing w:before="100" w:after="100"/>
        <w:jc w:val="both"/>
        <w:rPr>
          <w:rFonts w:ascii="Calibri" w:eastAsia="Calibri" w:hAnsi="Calibri"/>
        </w:rPr>
      </w:pPr>
      <w:proofErr w:type="spellStart"/>
      <w:r w:rsidRPr="003D01D8">
        <w:rPr>
          <w:rFonts w:ascii="Calibri" w:eastAsia="Calibri" w:hAnsi="Calibri"/>
        </w:rPr>
        <w:t>Postsocijalizam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kulturni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subjekt</w:t>
      </w:r>
      <w:proofErr w:type="spellEnd"/>
      <w:r w:rsidRPr="003D01D8">
        <w:rPr>
          <w:rFonts w:ascii="Calibri" w:eastAsia="Calibri" w:hAnsi="Calibri"/>
        </w:rPr>
        <w:t xml:space="preserve">: </w:t>
      </w:r>
      <w:proofErr w:type="spellStart"/>
      <w:r w:rsidRPr="003D01D8">
        <w:rPr>
          <w:rFonts w:ascii="Calibri" w:eastAsia="Calibri" w:hAnsi="Calibri"/>
        </w:rPr>
        <w:t>hibridne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prakse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kulturnog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posredovanja</w:t>
      </w:r>
      <w:proofErr w:type="spellEnd"/>
    </w:p>
    <w:p w14:paraId="0BD3F37E" w14:textId="548F2AE4" w:rsidR="003D01D8" w:rsidRDefault="003D01D8" w:rsidP="003D01D8">
      <w:pPr>
        <w:pStyle w:val="ListParagraph"/>
        <w:numPr>
          <w:ilvl w:val="0"/>
          <w:numId w:val="12"/>
        </w:numPr>
        <w:spacing w:before="100" w:after="100"/>
        <w:jc w:val="both"/>
        <w:rPr>
          <w:rFonts w:ascii="Calibri" w:eastAsia="Calibri" w:hAnsi="Calibri"/>
        </w:rPr>
      </w:pPr>
      <w:proofErr w:type="spellStart"/>
      <w:r w:rsidRPr="003D01D8">
        <w:rPr>
          <w:rFonts w:ascii="Calibri" w:eastAsia="Calibri" w:hAnsi="Calibri"/>
        </w:rPr>
        <w:t>Istraživanje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javnoga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mnijenja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masovnih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medija</w:t>
      </w:r>
      <w:proofErr w:type="spellEnd"/>
    </w:p>
    <w:p w14:paraId="136D4D90" w14:textId="4AB9ACC0" w:rsidR="003D01D8" w:rsidRPr="003D01D8" w:rsidRDefault="003D01D8" w:rsidP="003D01D8">
      <w:pPr>
        <w:pStyle w:val="ListParagraph"/>
        <w:numPr>
          <w:ilvl w:val="0"/>
          <w:numId w:val="12"/>
        </w:numPr>
        <w:spacing w:before="100" w:after="100"/>
        <w:jc w:val="both"/>
        <w:rPr>
          <w:rFonts w:ascii="Calibri" w:eastAsia="Calibri" w:hAnsi="Calibri"/>
        </w:rPr>
      </w:pPr>
      <w:proofErr w:type="spellStart"/>
      <w:r w:rsidRPr="003D01D8">
        <w:rPr>
          <w:rFonts w:ascii="Calibri" w:eastAsia="Calibri" w:hAnsi="Calibri"/>
        </w:rPr>
        <w:t>Javnost</w:t>
      </w:r>
      <w:proofErr w:type="spellEnd"/>
      <w:r w:rsidRPr="003D01D8">
        <w:rPr>
          <w:rFonts w:ascii="Calibri" w:eastAsia="Calibri" w:hAnsi="Calibri"/>
        </w:rPr>
        <w:t xml:space="preserve">, elite, </w:t>
      </w:r>
      <w:proofErr w:type="spellStart"/>
      <w:r w:rsidRPr="003D01D8">
        <w:rPr>
          <w:rFonts w:ascii="Calibri" w:eastAsia="Calibri" w:hAnsi="Calibri"/>
        </w:rPr>
        <w:t>mediji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i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komunikacijska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strategija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ulaska</w:t>
      </w:r>
      <w:proofErr w:type="spellEnd"/>
      <w:r w:rsidRPr="003D01D8">
        <w:rPr>
          <w:rFonts w:ascii="Calibri" w:eastAsia="Calibri" w:hAnsi="Calibri"/>
        </w:rPr>
        <w:t xml:space="preserve"> </w:t>
      </w:r>
      <w:proofErr w:type="spellStart"/>
      <w:r w:rsidRPr="003D01D8">
        <w:rPr>
          <w:rFonts w:ascii="Calibri" w:eastAsia="Calibri" w:hAnsi="Calibri"/>
        </w:rPr>
        <w:t>Hrvatske</w:t>
      </w:r>
      <w:proofErr w:type="spellEnd"/>
      <w:r w:rsidRPr="003D01D8">
        <w:rPr>
          <w:rFonts w:ascii="Calibri" w:eastAsia="Calibri" w:hAnsi="Calibri"/>
        </w:rPr>
        <w:t xml:space="preserve"> u EU</w:t>
      </w:r>
      <w:bookmarkStart w:id="0" w:name="_GoBack"/>
      <w:bookmarkEnd w:id="0"/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CFF"/>
    <w:multiLevelType w:val="multilevel"/>
    <w:tmpl w:val="6CF43C72"/>
    <w:lvl w:ilvl="0">
      <w:start w:val="1979"/>
      <w:numFmt w:val="decimal"/>
      <w:lvlText w:val="%1"/>
      <w:lvlJc w:val="left"/>
      <w:pPr>
        <w:tabs>
          <w:tab w:val="num" w:pos="1035"/>
        </w:tabs>
        <w:ind w:left="1035" w:hanging="1035"/>
      </w:pPr>
    </w:lvl>
    <w:lvl w:ilvl="1">
      <w:start w:val="1983"/>
      <w:numFmt w:val="decimal"/>
      <w:lvlText w:val="%1-%2"/>
      <w:lvlJc w:val="left"/>
      <w:pPr>
        <w:tabs>
          <w:tab w:val="num" w:pos="1035"/>
        </w:tabs>
        <w:ind w:left="1035" w:hanging="1035"/>
      </w:pPr>
    </w:lvl>
    <w:lvl w:ilvl="2">
      <w:start w:val="1"/>
      <w:numFmt w:val="decimal"/>
      <w:lvlText w:val="%1-%2.%3"/>
      <w:lvlJc w:val="left"/>
      <w:pPr>
        <w:tabs>
          <w:tab w:val="num" w:pos="1035"/>
        </w:tabs>
        <w:ind w:left="1035" w:hanging="1035"/>
      </w:pPr>
    </w:lvl>
    <w:lvl w:ilvl="3">
      <w:start w:val="1"/>
      <w:numFmt w:val="decimal"/>
      <w:lvlText w:val="%1-%2.%3.%4"/>
      <w:lvlJc w:val="left"/>
      <w:pPr>
        <w:tabs>
          <w:tab w:val="num" w:pos="1035"/>
        </w:tabs>
        <w:ind w:left="1035" w:hanging="1035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3716185B"/>
    <w:multiLevelType w:val="multilevel"/>
    <w:tmpl w:val="004230F4"/>
    <w:lvl w:ilvl="0">
      <w:start w:val="1995"/>
      <w:numFmt w:val="decimal"/>
      <w:lvlText w:val="%1"/>
      <w:lvlJc w:val="left"/>
      <w:pPr>
        <w:tabs>
          <w:tab w:val="num" w:pos="1455"/>
        </w:tabs>
        <w:ind w:left="1455" w:hanging="1455"/>
      </w:pPr>
    </w:lvl>
    <w:lvl w:ilvl="1">
      <w:start w:val="2000"/>
      <w:numFmt w:val="decimal"/>
      <w:lvlText w:val="%1-%2"/>
      <w:lvlJc w:val="left"/>
      <w:pPr>
        <w:tabs>
          <w:tab w:val="num" w:pos="1455"/>
        </w:tabs>
        <w:ind w:left="1455" w:hanging="1455"/>
      </w:pPr>
    </w:lvl>
    <w:lvl w:ilvl="2">
      <w:start w:val="1"/>
      <w:numFmt w:val="decimal"/>
      <w:lvlText w:val="%1-%2.%3"/>
      <w:lvlJc w:val="left"/>
      <w:pPr>
        <w:tabs>
          <w:tab w:val="num" w:pos="1455"/>
        </w:tabs>
        <w:ind w:left="1455" w:hanging="1455"/>
      </w:pPr>
    </w:lvl>
    <w:lvl w:ilvl="3">
      <w:start w:val="1"/>
      <w:numFmt w:val="decimal"/>
      <w:lvlText w:val="%1-%2.%3.%4"/>
      <w:lvlJc w:val="left"/>
      <w:pPr>
        <w:tabs>
          <w:tab w:val="num" w:pos="1455"/>
        </w:tabs>
        <w:ind w:left="1455" w:hanging="1455"/>
      </w:pPr>
    </w:lvl>
    <w:lvl w:ilvl="4">
      <w:start w:val="1"/>
      <w:numFmt w:val="decimal"/>
      <w:lvlText w:val="%1-%2.%3.%4.%5"/>
      <w:lvlJc w:val="left"/>
      <w:pPr>
        <w:tabs>
          <w:tab w:val="num" w:pos="1455"/>
        </w:tabs>
        <w:ind w:left="1455" w:hanging="1455"/>
      </w:pPr>
    </w:lvl>
    <w:lvl w:ilvl="5">
      <w:start w:val="1"/>
      <w:numFmt w:val="decimal"/>
      <w:lvlText w:val="%1-%2.%3.%4.%5.%6"/>
      <w:lvlJc w:val="left"/>
      <w:pPr>
        <w:tabs>
          <w:tab w:val="num" w:pos="1455"/>
        </w:tabs>
        <w:ind w:left="1455" w:hanging="1455"/>
      </w:pPr>
    </w:lvl>
    <w:lvl w:ilvl="6">
      <w:start w:val="1"/>
      <w:numFmt w:val="decimal"/>
      <w:lvlText w:val="%1-%2.%3.%4.%5.%6.%7"/>
      <w:lvlJc w:val="left"/>
      <w:pPr>
        <w:tabs>
          <w:tab w:val="num" w:pos="1455"/>
        </w:tabs>
        <w:ind w:left="1455" w:hanging="1455"/>
      </w:pPr>
    </w:lvl>
    <w:lvl w:ilvl="7">
      <w:start w:val="1"/>
      <w:numFmt w:val="decimal"/>
      <w:lvlText w:val="%1-%2.%3.%4.%5.%6.%7.%8"/>
      <w:lvlJc w:val="left"/>
      <w:pPr>
        <w:tabs>
          <w:tab w:val="num" w:pos="1455"/>
        </w:tabs>
        <w:ind w:left="1455" w:hanging="1455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39163D7B"/>
    <w:multiLevelType w:val="multilevel"/>
    <w:tmpl w:val="A25C1100"/>
    <w:lvl w:ilvl="0">
      <w:start w:val="2004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2005"/>
      <w:numFmt w:val="decimal"/>
      <w:lvlText w:val="%1-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3B3A71F9"/>
    <w:multiLevelType w:val="multilevel"/>
    <w:tmpl w:val="622E15EE"/>
    <w:lvl w:ilvl="0">
      <w:start w:val="1985"/>
      <w:numFmt w:val="decimal"/>
      <w:lvlText w:val="%1"/>
      <w:lvlJc w:val="left"/>
      <w:pPr>
        <w:tabs>
          <w:tab w:val="num" w:pos="1035"/>
        </w:tabs>
        <w:ind w:left="1035" w:hanging="1035"/>
      </w:pPr>
    </w:lvl>
    <w:lvl w:ilvl="1">
      <w:start w:val="1990"/>
      <w:numFmt w:val="decimal"/>
      <w:lvlText w:val="%1-%2"/>
      <w:lvlJc w:val="left"/>
      <w:pPr>
        <w:tabs>
          <w:tab w:val="num" w:pos="1035"/>
        </w:tabs>
        <w:ind w:left="1035" w:hanging="1035"/>
      </w:pPr>
    </w:lvl>
    <w:lvl w:ilvl="2">
      <w:start w:val="1"/>
      <w:numFmt w:val="decimal"/>
      <w:lvlText w:val="%1-%2.%3"/>
      <w:lvlJc w:val="left"/>
      <w:pPr>
        <w:tabs>
          <w:tab w:val="num" w:pos="1035"/>
        </w:tabs>
        <w:ind w:left="1035" w:hanging="1035"/>
      </w:pPr>
    </w:lvl>
    <w:lvl w:ilvl="3">
      <w:start w:val="1"/>
      <w:numFmt w:val="decimal"/>
      <w:lvlText w:val="%1-%2.%3.%4"/>
      <w:lvlJc w:val="left"/>
      <w:pPr>
        <w:tabs>
          <w:tab w:val="num" w:pos="1035"/>
        </w:tabs>
        <w:ind w:left="1035" w:hanging="1035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B3F0CCB"/>
    <w:multiLevelType w:val="multilevel"/>
    <w:tmpl w:val="F4D89A66"/>
    <w:lvl w:ilvl="0">
      <w:start w:val="1996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1997"/>
      <w:numFmt w:val="decimal"/>
      <w:lvlText w:val="%1-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5F87A26"/>
    <w:multiLevelType w:val="multilevel"/>
    <w:tmpl w:val="C29C5D70"/>
    <w:lvl w:ilvl="0">
      <w:start w:val="2004"/>
      <w:numFmt w:val="decimal"/>
      <w:lvlText w:val="%1"/>
      <w:lvlJc w:val="left"/>
      <w:pPr>
        <w:tabs>
          <w:tab w:val="num" w:pos="1275"/>
        </w:tabs>
        <w:ind w:left="1275" w:hanging="1275"/>
      </w:pPr>
      <w:rPr>
        <w:i w:val="0"/>
      </w:rPr>
    </w:lvl>
    <w:lvl w:ilvl="1">
      <w:start w:val="2005"/>
      <w:numFmt w:val="decimal"/>
      <w:lvlText w:val="%1-%2"/>
      <w:lvlJc w:val="left"/>
      <w:pPr>
        <w:tabs>
          <w:tab w:val="num" w:pos="1275"/>
        </w:tabs>
        <w:ind w:left="1275" w:hanging="1275"/>
      </w:pPr>
      <w:rPr>
        <w:i w:val="0"/>
      </w:rPr>
    </w:lvl>
    <w:lvl w:ilvl="2">
      <w:start w:val="1"/>
      <w:numFmt w:val="decimal"/>
      <w:lvlText w:val="%1-%2.%3"/>
      <w:lvlJc w:val="left"/>
      <w:pPr>
        <w:tabs>
          <w:tab w:val="num" w:pos="1275"/>
        </w:tabs>
        <w:ind w:left="1275" w:hanging="1275"/>
      </w:pPr>
      <w:rPr>
        <w:i w:val="0"/>
      </w:rPr>
    </w:lvl>
    <w:lvl w:ilvl="3">
      <w:start w:val="1"/>
      <w:numFmt w:val="decimal"/>
      <w:lvlText w:val="%1-%2.%3.%4"/>
      <w:lvlJc w:val="left"/>
      <w:pPr>
        <w:tabs>
          <w:tab w:val="num" w:pos="1275"/>
        </w:tabs>
        <w:ind w:left="1275" w:hanging="1275"/>
      </w:pPr>
      <w:rPr>
        <w:i w:val="0"/>
      </w:rPr>
    </w:lvl>
    <w:lvl w:ilvl="4">
      <w:start w:val="1"/>
      <w:numFmt w:val="decimal"/>
      <w:lvlText w:val="%1-%2.%3.%4.%5"/>
      <w:lvlJc w:val="left"/>
      <w:pPr>
        <w:tabs>
          <w:tab w:val="num" w:pos="1275"/>
        </w:tabs>
        <w:ind w:left="1275" w:hanging="1275"/>
      </w:pPr>
      <w:rPr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275"/>
        </w:tabs>
        <w:ind w:left="1275" w:hanging="1275"/>
      </w:pPr>
      <w:rPr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i w:val="0"/>
      </w:rPr>
    </w:lvl>
  </w:abstractNum>
  <w:abstractNum w:abstractNumId="6" w15:restartNumberingAfterBreak="0">
    <w:nsid w:val="4EE45990"/>
    <w:multiLevelType w:val="multilevel"/>
    <w:tmpl w:val="6096C5DA"/>
    <w:lvl w:ilvl="0">
      <w:start w:val="1994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1997"/>
      <w:numFmt w:val="decimal"/>
      <w:lvlText w:val="%1-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9BB2984"/>
    <w:multiLevelType w:val="hybridMultilevel"/>
    <w:tmpl w:val="22F6B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6164"/>
    <w:multiLevelType w:val="multilevel"/>
    <w:tmpl w:val="F2CCFF58"/>
    <w:lvl w:ilvl="0">
      <w:start w:val="2005"/>
      <w:numFmt w:val="decimal"/>
      <w:lvlText w:val="%1"/>
      <w:lvlJc w:val="left"/>
      <w:pPr>
        <w:tabs>
          <w:tab w:val="num" w:pos="1035"/>
        </w:tabs>
        <w:ind w:left="1035" w:hanging="1035"/>
      </w:pPr>
    </w:lvl>
    <w:lvl w:ilvl="1">
      <w:start w:val="2006"/>
      <w:numFmt w:val="decimal"/>
      <w:lvlText w:val="%1-%2"/>
      <w:lvlJc w:val="left"/>
      <w:pPr>
        <w:tabs>
          <w:tab w:val="num" w:pos="1035"/>
        </w:tabs>
        <w:ind w:left="1035" w:hanging="1035"/>
      </w:pPr>
    </w:lvl>
    <w:lvl w:ilvl="2">
      <w:start w:val="1"/>
      <w:numFmt w:val="decimal"/>
      <w:lvlText w:val="%1-%2.%3"/>
      <w:lvlJc w:val="left"/>
      <w:pPr>
        <w:tabs>
          <w:tab w:val="num" w:pos="1035"/>
        </w:tabs>
        <w:ind w:left="1035" w:hanging="1035"/>
      </w:pPr>
    </w:lvl>
    <w:lvl w:ilvl="3">
      <w:start w:val="1"/>
      <w:numFmt w:val="decimal"/>
      <w:lvlText w:val="%1-%2.%3.%4"/>
      <w:lvlJc w:val="left"/>
      <w:pPr>
        <w:tabs>
          <w:tab w:val="num" w:pos="1035"/>
        </w:tabs>
        <w:ind w:left="1035" w:hanging="1035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73473887"/>
    <w:multiLevelType w:val="multilevel"/>
    <w:tmpl w:val="9D1AA054"/>
    <w:lvl w:ilvl="0">
      <w:start w:val="1988"/>
      <w:numFmt w:val="decimal"/>
      <w:lvlText w:val="%1-"/>
      <w:lvlJc w:val="left"/>
      <w:pPr>
        <w:ind w:left="1095" w:hanging="1095"/>
      </w:pPr>
      <w:rPr>
        <w:rFonts w:hint="default"/>
      </w:rPr>
    </w:lvl>
    <w:lvl w:ilvl="1">
      <w:start w:val="1992"/>
      <w:numFmt w:val="decimal"/>
      <w:lvlText w:val="%1-%2."/>
      <w:lvlJc w:val="left"/>
      <w:pPr>
        <w:ind w:left="1095" w:hanging="109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95" w:hanging="1095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95" w:hanging="1095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95" w:hanging="1095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39975F0"/>
    <w:multiLevelType w:val="hybridMultilevel"/>
    <w:tmpl w:val="4866F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27884"/>
    <w:multiLevelType w:val="hybridMultilevel"/>
    <w:tmpl w:val="16B0A8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979"/>
    </w:lvlOverride>
    <w:lvlOverride w:ilvl="1">
      <w:startOverride w:val="198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985"/>
    </w:lvlOverride>
    <w:lvlOverride w:ilvl="1">
      <w:startOverride w:val="199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004"/>
    </w:lvlOverride>
    <w:lvlOverride w:ilvl="1">
      <w:startOverride w:val="200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994"/>
    </w:lvlOverride>
    <w:lvlOverride w:ilvl="1">
      <w:startOverride w:val="199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995"/>
    </w:lvlOverride>
    <w:lvlOverride w:ilvl="1">
      <w:startOverride w:val="200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996"/>
    </w:lvlOverride>
    <w:lvlOverride w:ilvl="1">
      <w:startOverride w:val="199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004"/>
    </w:lvlOverride>
    <w:lvlOverride w:ilvl="1">
      <w:startOverride w:val="200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2005"/>
    </w:lvlOverride>
    <w:lvlOverride w:ilvl="1">
      <w:startOverride w:val="200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A4C3C"/>
    <w:rsid w:val="000B34D6"/>
    <w:rsid w:val="00263E46"/>
    <w:rsid w:val="002E7F2F"/>
    <w:rsid w:val="003D01D8"/>
    <w:rsid w:val="003F2BDF"/>
    <w:rsid w:val="00460F96"/>
    <w:rsid w:val="00B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E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Student</cp:lastModifiedBy>
  <cp:revision>4</cp:revision>
  <dcterms:created xsi:type="dcterms:W3CDTF">2021-01-20T21:05:00Z</dcterms:created>
  <dcterms:modified xsi:type="dcterms:W3CDTF">2021-01-20T21:17:00Z</dcterms:modified>
</cp:coreProperties>
</file>