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30B60" w14:textId="77777777" w:rsidR="00942B77" w:rsidRPr="00C60CD9" w:rsidRDefault="00942B77" w:rsidP="00942B77">
      <w:pPr>
        <w:pStyle w:val="Title"/>
        <w:spacing w:after="120"/>
        <w:rPr>
          <w:sz w:val="32"/>
          <w:szCs w:val="32"/>
        </w:rPr>
      </w:pPr>
      <w:r>
        <w:rPr>
          <w:sz w:val="32"/>
          <w:szCs w:val="32"/>
        </w:rPr>
        <w:t>A.</w:t>
      </w:r>
      <w:r w:rsidRPr="00C60CD9">
        <w:rPr>
          <w:sz w:val="32"/>
          <w:szCs w:val="32"/>
        </w:rPr>
        <w:t>6. NASTAVNI I ZNANSTVENI UVJETI IZVOĐENJA DOKTORSKOG STUDIJA</w:t>
      </w:r>
    </w:p>
    <w:p w14:paraId="19784D7A" w14:textId="77777777" w:rsidR="00942B77" w:rsidRDefault="00942B77" w:rsidP="00942B77">
      <w:pPr>
        <w:spacing w:before="100" w:after="100"/>
        <w:rPr>
          <w:rStyle w:val="BookTitle"/>
        </w:rPr>
      </w:pPr>
      <w:r>
        <w:rPr>
          <w:rStyle w:val="BookTitle"/>
          <w:color w:val="FF0000"/>
        </w:rPr>
        <w:t>podatke za svakog nastavnika započnite na novoj stranici kopirajući priloženu shemu</w:t>
      </w:r>
    </w:p>
    <w:p w14:paraId="3740EE81" w14:textId="77777777" w:rsidR="00942B77" w:rsidRPr="0087018F" w:rsidRDefault="00942B77" w:rsidP="00942B77">
      <w:pPr>
        <w:spacing w:before="100" w:after="100"/>
        <w:rPr>
          <w:rStyle w:val="BookTitle"/>
          <w:b w:val="0"/>
        </w:rPr>
      </w:pPr>
    </w:p>
    <w:p w14:paraId="510A92A5" w14:textId="77777777" w:rsidR="00942B77" w:rsidRDefault="00942B77" w:rsidP="00942B77">
      <w:pPr>
        <w:spacing w:before="100" w:after="100"/>
        <w:rPr>
          <w:rStyle w:val="BookTitle"/>
        </w:rPr>
      </w:pPr>
      <w:r>
        <w:rPr>
          <w:rStyle w:val="BookTitle"/>
        </w:rPr>
        <w:t>A.</w:t>
      </w:r>
      <w:r w:rsidRPr="00C60CD9">
        <w:rPr>
          <w:rStyle w:val="BookTitle"/>
        </w:rPr>
        <w:t>6.1. Popis nastavnika</w:t>
      </w:r>
      <w:r>
        <w:rPr>
          <w:rStyle w:val="BookTitle"/>
        </w:rPr>
        <w:t xml:space="preserve"> i potencijalnih mentora</w:t>
      </w:r>
    </w:p>
    <w:p w14:paraId="1DA89E3B" w14:textId="77777777" w:rsidR="00942B77" w:rsidRDefault="00942B77" w:rsidP="00942B77">
      <w:pPr>
        <w:spacing w:before="100" w:after="100"/>
        <w:rPr>
          <w:b/>
          <w:sz w:val="20"/>
          <w:szCs w:val="20"/>
        </w:rPr>
      </w:pPr>
    </w:p>
    <w:p w14:paraId="68CB128D" w14:textId="77777777" w:rsidR="00942B77" w:rsidRDefault="00942B77" w:rsidP="00942B77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REDNI BROJ: </w:t>
      </w:r>
      <w:r w:rsidRPr="00235F0B">
        <w:fldChar w:fldCharType="begin">
          <w:ffData>
            <w:name w:val="Text4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Pr="00235F0B">
        <w:rPr>
          <w:noProof/>
        </w:rPr>
        <w:t> </w:t>
      </w:r>
      <w:r w:rsidRPr="00235F0B">
        <w:rPr>
          <w:noProof/>
        </w:rPr>
        <w:t> </w:t>
      </w:r>
      <w:r w:rsidRPr="00235F0B">
        <w:rPr>
          <w:noProof/>
        </w:rPr>
        <w:t> </w:t>
      </w:r>
      <w:r w:rsidRPr="00235F0B">
        <w:rPr>
          <w:noProof/>
        </w:rPr>
        <w:t> </w:t>
      </w:r>
      <w:r w:rsidRPr="00235F0B">
        <w:rPr>
          <w:noProof/>
        </w:rPr>
        <w:t> </w:t>
      </w:r>
      <w:r w:rsidRPr="00235F0B">
        <w:fldChar w:fldCharType="end"/>
      </w:r>
    </w:p>
    <w:p w14:paraId="51939240" w14:textId="6FF44CBB" w:rsidR="00942B77" w:rsidRPr="00D86D7E" w:rsidRDefault="00942B77" w:rsidP="00942B77">
      <w:pPr>
        <w:spacing w:before="100" w:after="100"/>
        <w:rPr>
          <w:b/>
          <w:sz w:val="20"/>
          <w:szCs w:val="20"/>
        </w:rPr>
      </w:pPr>
      <w:r w:rsidRPr="00D86D7E">
        <w:rPr>
          <w:b/>
          <w:sz w:val="20"/>
          <w:szCs w:val="20"/>
        </w:rPr>
        <w:t>TITULA, IME I PREZIME NASTAVNIKA</w:t>
      </w:r>
      <w:r>
        <w:rPr>
          <w:b/>
          <w:sz w:val="20"/>
          <w:szCs w:val="20"/>
        </w:rPr>
        <w:t xml:space="preserve">: </w:t>
      </w:r>
      <w:r w:rsidRPr="00235F0B">
        <w:fldChar w:fldCharType="begin">
          <w:ffData>
            <w:name w:val="Text4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="00CF710A">
        <w:rPr>
          <w:noProof/>
        </w:rPr>
        <w:t xml:space="preserve">prof.dr.sc. </w:t>
      </w:r>
      <w:r w:rsidR="003E67E3">
        <w:rPr>
          <w:noProof/>
        </w:rPr>
        <w:t>Simona Kustec</w:t>
      </w:r>
      <w:r w:rsidRPr="00235F0B">
        <w:fldChar w:fldCharType="end"/>
      </w:r>
    </w:p>
    <w:p w14:paraId="255E71BA" w14:textId="32857EF8" w:rsidR="00942B77" w:rsidRPr="00D86D7E" w:rsidRDefault="00942B77" w:rsidP="00942B77">
      <w:pPr>
        <w:spacing w:before="100" w:after="100"/>
        <w:rPr>
          <w:b/>
          <w:sz w:val="20"/>
          <w:szCs w:val="20"/>
        </w:rPr>
      </w:pPr>
      <w:r w:rsidRPr="00D86D7E">
        <w:rPr>
          <w:b/>
          <w:sz w:val="20"/>
          <w:szCs w:val="20"/>
        </w:rPr>
        <w:t>NAZIV USTANOVE U KOJOJ JE ZAPOSLEN</w:t>
      </w:r>
      <w:r>
        <w:rPr>
          <w:b/>
          <w:sz w:val="20"/>
          <w:szCs w:val="20"/>
        </w:rPr>
        <w:t xml:space="preserve">: </w:t>
      </w:r>
      <w:r w:rsidRPr="00235F0B">
        <w:fldChar w:fldCharType="begin">
          <w:ffData>
            <w:name w:val="Text4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="00CF710A">
        <w:rPr>
          <w:noProof/>
        </w:rPr>
        <w:t>Faku</w:t>
      </w:r>
      <w:r w:rsidR="003E67E3">
        <w:rPr>
          <w:noProof/>
        </w:rPr>
        <w:t>lteta za družbene vede</w:t>
      </w:r>
      <w:r w:rsidR="00CF710A">
        <w:rPr>
          <w:noProof/>
        </w:rPr>
        <w:t xml:space="preserve"> Sveučilišta u </w:t>
      </w:r>
      <w:r w:rsidR="003E67E3">
        <w:rPr>
          <w:noProof/>
        </w:rPr>
        <w:t>Ljubljani, Slovenija</w:t>
      </w:r>
      <w:r w:rsidRPr="00235F0B">
        <w:fldChar w:fldCharType="end"/>
      </w:r>
    </w:p>
    <w:p w14:paraId="333DA332" w14:textId="66679853" w:rsidR="00942B77" w:rsidRPr="00D86D7E" w:rsidRDefault="00942B77" w:rsidP="00942B77">
      <w:pPr>
        <w:spacing w:before="100" w:after="100"/>
        <w:rPr>
          <w:b/>
          <w:sz w:val="20"/>
          <w:szCs w:val="20"/>
        </w:rPr>
      </w:pPr>
      <w:r w:rsidRPr="00D86D7E">
        <w:rPr>
          <w:b/>
          <w:sz w:val="20"/>
          <w:szCs w:val="20"/>
        </w:rPr>
        <w:t xml:space="preserve">NAZIV </w:t>
      </w:r>
      <w:r>
        <w:rPr>
          <w:b/>
          <w:sz w:val="20"/>
          <w:szCs w:val="20"/>
        </w:rPr>
        <w:t xml:space="preserve">PREDMETA KOJI IZVODI NA OVOM DOKTORSKOM STUDIJU: </w:t>
      </w:r>
      <w:r w:rsidRPr="00235F0B">
        <w:fldChar w:fldCharType="begin">
          <w:ffData>
            <w:name w:val="Text4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="00CF710A">
        <w:rPr>
          <w:noProof/>
        </w:rPr>
        <w:t xml:space="preserve">Javne </w:t>
      </w:r>
      <w:r w:rsidR="00A60965">
        <w:rPr>
          <w:noProof/>
        </w:rPr>
        <w:t>p</w:t>
      </w:r>
      <w:r w:rsidR="00CF710A">
        <w:rPr>
          <w:noProof/>
        </w:rPr>
        <w:t xml:space="preserve">olitike i Interesne </w:t>
      </w:r>
      <w:r w:rsidR="005A7B77">
        <w:rPr>
          <w:noProof/>
        </w:rPr>
        <w:t>s</w:t>
      </w:r>
      <w:r w:rsidR="00CF710A">
        <w:rPr>
          <w:noProof/>
        </w:rPr>
        <w:t>kupine</w:t>
      </w:r>
      <w:r w:rsidRPr="00235F0B">
        <w:fldChar w:fldCharType="end"/>
      </w:r>
    </w:p>
    <w:p w14:paraId="5EAA7899" w14:textId="77777777" w:rsidR="00942B77" w:rsidRDefault="00942B77" w:rsidP="00942B77">
      <w:pPr>
        <w:spacing w:before="100" w:after="100"/>
        <w:rPr>
          <w:b/>
          <w:sz w:val="20"/>
          <w:szCs w:val="20"/>
        </w:rPr>
      </w:pPr>
      <w:r w:rsidRPr="00D86D7E">
        <w:rPr>
          <w:b/>
          <w:sz w:val="20"/>
          <w:szCs w:val="20"/>
        </w:rPr>
        <w:t>ŽIVOTOPIS</w:t>
      </w:r>
    </w:p>
    <w:p w14:paraId="4CE171B4" w14:textId="42BAD840" w:rsidR="00942B77" w:rsidRPr="00D86D7E" w:rsidRDefault="00942B77" w:rsidP="00942B77">
      <w:pPr>
        <w:spacing w:before="100" w:after="100"/>
        <w:rPr>
          <w:b/>
          <w:sz w:val="20"/>
          <w:szCs w:val="20"/>
        </w:rPr>
      </w:pPr>
      <w:r w:rsidRPr="00235F0B">
        <w:fldChar w:fldCharType="begin">
          <w:ffData>
            <w:name w:val="Text4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="003E67E3">
        <w:t>Simona Kustec</w:t>
      </w:r>
      <w:r w:rsidR="00E475C6" w:rsidRPr="00E475C6">
        <w:rPr>
          <w:noProof/>
        </w:rPr>
        <w:t xml:space="preserve"> je red</w:t>
      </w:r>
      <w:r w:rsidR="00A60965">
        <w:rPr>
          <w:noProof/>
        </w:rPr>
        <w:t>ov</w:t>
      </w:r>
      <w:r w:rsidR="00E475C6" w:rsidRPr="00E475C6">
        <w:rPr>
          <w:noProof/>
        </w:rPr>
        <w:t xml:space="preserve">na profesorica </w:t>
      </w:r>
      <w:r w:rsidR="003E67E3">
        <w:rPr>
          <w:noProof/>
        </w:rPr>
        <w:t>analize politik</w:t>
      </w:r>
      <w:r w:rsidR="00E475C6" w:rsidRPr="00E475C6">
        <w:rPr>
          <w:noProof/>
        </w:rPr>
        <w:t xml:space="preserve"> na Fakultetu </w:t>
      </w:r>
      <w:r w:rsidR="003E67E3">
        <w:rPr>
          <w:noProof/>
        </w:rPr>
        <w:t>društvenih znanosti</w:t>
      </w:r>
      <w:r w:rsidR="00E475C6" w:rsidRPr="00E475C6">
        <w:rPr>
          <w:noProof/>
        </w:rPr>
        <w:t xml:space="preserve"> Sveučilišta u </w:t>
      </w:r>
      <w:r w:rsidR="003E67E3">
        <w:rPr>
          <w:noProof/>
        </w:rPr>
        <w:t>Ljubljani</w:t>
      </w:r>
      <w:r w:rsidR="00E475C6" w:rsidRPr="00E475C6">
        <w:rPr>
          <w:noProof/>
        </w:rPr>
        <w:t xml:space="preserve"> (</w:t>
      </w:r>
      <w:r w:rsidR="003E67E3">
        <w:rPr>
          <w:noProof/>
        </w:rPr>
        <w:t>Slovenija</w:t>
      </w:r>
      <w:r w:rsidR="00E475C6" w:rsidRPr="00E475C6">
        <w:rPr>
          <w:noProof/>
        </w:rPr>
        <w:t xml:space="preserve">). Njezin </w:t>
      </w:r>
      <w:r w:rsidR="004F0A5D">
        <w:rPr>
          <w:noProof/>
        </w:rPr>
        <w:t>istraživački fokus je na</w:t>
      </w:r>
      <w:r w:rsidR="00E475C6" w:rsidRPr="00E475C6">
        <w:rPr>
          <w:noProof/>
        </w:rPr>
        <w:t xml:space="preserve"> </w:t>
      </w:r>
      <w:r w:rsidR="003E67E3">
        <w:rPr>
          <w:noProof/>
        </w:rPr>
        <w:t xml:space="preserve">analizi politika, aktera i procesa, </w:t>
      </w:r>
      <w:r w:rsidR="00A60965">
        <w:rPr>
          <w:noProof/>
        </w:rPr>
        <w:t>javnom upravljanju (</w:t>
      </w:r>
      <w:r w:rsidR="003E67E3">
        <w:rPr>
          <w:noProof/>
        </w:rPr>
        <w:t>governance</w:t>
      </w:r>
      <w:r w:rsidR="00A60965">
        <w:rPr>
          <w:noProof/>
        </w:rPr>
        <w:t xml:space="preserve">), </w:t>
      </w:r>
      <w:r w:rsidR="003E67E3">
        <w:rPr>
          <w:noProof/>
        </w:rPr>
        <w:t xml:space="preserve">vrednovanju javih politika, </w:t>
      </w:r>
      <w:r w:rsidR="005E5C8C">
        <w:rPr>
          <w:noProof/>
        </w:rPr>
        <w:t>posebnim javnim politikam (</w:t>
      </w:r>
      <w:r w:rsidR="00C62226">
        <w:rPr>
          <w:noProof/>
        </w:rPr>
        <w:t xml:space="preserve">npr. </w:t>
      </w:r>
      <w:r w:rsidR="005E5C8C">
        <w:rPr>
          <w:noProof/>
        </w:rPr>
        <w:t xml:space="preserve">ljudskih prava, </w:t>
      </w:r>
      <w:r w:rsidR="00C62226">
        <w:rPr>
          <w:noProof/>
        </w:rPr>
        <w:t xml:space="preserve">globalnih, </w:t>
      </w:r>
      <w:r w:rsidR="005E5C8C">
        <w:rPr>
          <w:noProof/>
        </w:rPr>
        <w:t>izbornih</w:t>
      </w:r>
      <w:r w:rsidR="00C62226">
        <w:rPr>
          <w:noProof/>
        </w:rPr>
        <w:t>,</w:t>
      </w:r>
      <w:r w:rsidR="005E5C8C">
        <w:rPr>
          <w:noProof/>
        </w:rPr>
        <w:t xml:space="preserve"> </w:t>
      </w:r>
      <w:r w:rsidR="003204D5">
        <w:rPr>
          <w:noProof/>
        </w:rPr>
        <w:t xml:space="preserve">obrazovnih, </w:t>
      </w:r>
      <w:r w:rsidR="005E5C8C">
        <w:rPr>
          <w:noProof/>
        </w:rPr>
        <w:t xml:space="preserve">sporta), </w:t>
      </w:r>
      <w:r w:rsidR="003E67E3">
        <w:rPr>
          <w:noProof/>
        </w:rPr>
        <w:t>policy mrež</w:t>
      </w:r>
      <w:r w:rsidR="00A60965">
        <w:rPr>
          <w:noProof/>
        </w:rPr>
        <w:t>a</w:t>
      </w:r>
      <w:r w:rsidR="003E67E3">
        <w:rPr>
          <w:noProof/>
        </w:rPr>
        <w:t xml:space="preserve">ma. </w:t>
      </w:r>
      <w:r w:rsidR="00A60965">
        <w:rPr>
          <w:noProof/>
        </w:rPr>
        <w:t>U svom p</w:t>
      </w:r>
      <w:r w:rsidR="002F416D">
        <w:rPr>
          <w:noProof/>
        </w:rPr>
        <w:t>edagoško</w:t>
      </w:r>
      <w:r w:rsidR="00A60965">
        <w:rPr>
          <w:noProof/>
        </w:rPr>
        <w:t>m</w:t>
      </w:r>
      <w:r w:rsidR="002F416D">
        <w:rPr>
          <w:noProof/>
        </w:rPr>
        <w:t xml:space="preserve"> i istraziva</w:t>
      </w:r>
      <w:r w:rsidR="0091284C">
        <w:rPr>
          <w:noProof/>
        </w:rPr>
        <w:t>č</w:t>
      </w:r>
      <w:r w:rsidR="002F416D">
        <w:rPr>
          <w:noProof/>
        </w:rPr>
        <w:t>ko</w:t>
      </w:r>
      <w:r w:rsidR="00A60965">
        <w:rPr>
          <w:noProof/>
        </w:rPr>
        <w:t>m radu</w:t>
      </w:r>
      <w:r w:rsidR="002F416D">
        <w:rPr>
          <w:noProof/>
        </w:rPr>
        <w:t xml:space="preserve"> uključena </w:t>
      </w:r>
      <w:r w:rsidR="00A60965">
        <w:rPr>
          <w:noProof/>
        </w:rPr>
        <w:t xml:space="preserve">je </w:t>
      </w:r>
      <w:r w:rsidR="002F416D">
        <w:rPr>
          <w:noProof/>
        </w:rPr>
        <w:t>u brojne nacionalne i internacionalne nastavne i projektne aranžmane</w:t>
      </w:r>
      <w:r w:rsidR="00E475C6" w:rsidRPr="00E475C6">
        <w:rPr>
          <w:noProof/>
        </w:rPr>
        <w:t xml:space="preserve">. </w:t>
      </w:r>
      <w:r w:rsidR="002F416D">
        <w:rPr>
          <w:noProof/>
        </w:rPr>
        <w:t>Između 2014</w:t>
      </w:r>
      <w:r w:rsidR="00A60965">
        <w:rPr>
          <w:noProof/>
        </w:rPr>
        <w:t>.</w:t>
      </w:r>
      <w:r w:rsidR="002F416D">
        <w:rPr>
          <w:noProof/>
        </w:rPr>
        <w:t>-2018</w:t>
      </w:r>
      <w:r w:rsidR="00A60965">
        <w:rPr>
          <w:noProof/>
        </w:rPr>
        <w:t>.</w:t>
      </w:r>
      <w:r w:rsidR="002F416D">
        <w:rPr>
          <w:noProof/>
        </w:rPr>
        <w:t xml:space="preserve"> Simona Kustec bila </w:t>
      </w:r>
      <w:r w:rsidR="00A60965">
        <w:rPr>
          <w:noProof/>
        </w:rPr>
        <w:t xml:space="preserve">je </w:t>
      </w:r>
      <w:r w:rsidR="002F416D">
        <w:rPr>
          <w:noProof/>
        </w:rPr>
        <w:t>zastupnica u nacionalnom parlamentu Državnom zboru Republike Slovenije, a od 13.3.202</w:t>
      </w:r>
      <w:r w:rsidR="0091284C">
        <w:rPr>
          <w:noProof/>
        </w:rPr>
        <w:t>0</w:t>
      </w:r>
      <w:r w:rsidR="00A60965">
        <w:rPr>
          <w:noProof/>
        </w:rPr>
        <w:t xml:space="preserve">. </w:t>
      </w:r>
      <w:r w:rsidR="002F416D">
        <w:rPr>
          <w:noProof/>
        </w:rPr>
        <w:t xml:space="preserve">obavlja funkciju ministrice za obrazovanje, znanost i sport Republike Slovenije. </w:t>
      </w:r>
      <w:r w:rsidR="00E475C6" w:rsidRPr="00E475C6">
        <w:rPr>
          <w:noProof/>
        </w:rPr>
        <w:t xml:space="preserve"> </w:t>
      </w:r>
      <w:r w:rsidRPr="00235F0B">
        <w:fldChar w:fldCharType="end"/>
      </w:r>
    </w:p>
    <w:p w14:paraId="7FD3E459" w14:textId="368ED7B0" w:rsidR="00942B77" w:rsidRPr="009C02C1" w:rsidRDefault="00942B77" w:rsidP="00942B77">
      <w:pPr>
        <w:spacing w:before="100" w:after="100"/>
        <w:rPr>
          <w:b/>
          <w:bCs/>
          <w:i/>
          <w:smallCaps/>
          <w:color w:val="FF0000"/>
          <w:spacing w:val="5"/>
        </w:rPr>
      </w:pPr>
      <w:r w:rsidRPr="00D86D7E">
        <w:rPr>
          <w:b/>
          <w:sz w:val="20"/>
          <w:szCs w:val="20"/>
        </w:rPr>
        <w:t>DATUM ZADNJEG IZBORA U ZNANSTVENO-NASTAVNO ILI UMJETNIČKO-NASTAVNO ZVANJE</w:t>
      </w:r>
      <w:r>
        <w:rPr>
          <w:b/>
          <w:sz w:val="20"/>
          <w:szCs w:val="20"/>
        </w:rPr>
        <w:t xml:space="preserve">: </w:t>
      </w:r>
      <w:r w:rsidRPr="00235F0B">
        <w:fldChar w:fldCharType="begin">
          <w:ffData>
            <w:name w:val="Text4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="00A60965">
        <w:t>R</w:t>
      </w:r>
      <w:r w:rsidR="00CF710A">
        <w:t>ed</w:t>
      </w:r>
      <w:r w:rsidR="00A60965">
        <w:t>ov</w:t>
      </w:r>
      <w:r w:rsidR="00CF710A">
        <w:t>n</w:t>
      </w:r>
      <w:r w:rsidR="002F416D">
        <w:t>a</w:t>
      </w:r>
      <w:r w:rsidR="00CF710A">
        <w:t xml:space="preserve"> profesor</w:t>
      </w:r>
      <w:r w:rsidR="002F416D">
        <w:t>ica</w:t>
      </w:r>
      <w:r w:rsidR="00CF710A">
        <w:t>,</w:t>
      </w:r>
      <w:r w:rsidR="002F416D">
        <w:t>18</w:t>
      </w:r>
      <w:r w:rsidR="009D2D13">
        <w:t xml:space="preserve">. </w:t>
      </w:r>
      <w:r w:rsidR="005E5C8C">
        <w:t>listopad</w:t>
      </w:r>
      <w:r w:rsidR="00CF710A">
        <w:t xml:space="preserve"> </w:t>
      </w:r>
      <w:r w:rsidR="00CF710A">
        <w:rPr>
          <w:noProof/>
        </w:rPr>
        <w:t>201</w:t>
      </w:r>
      <w:r w:rsidR="002F416D">
        <w:rPr>
          <w:noProof/>
        </w:rPr>
        <w:t>6</w:t>
      </w:r>
      <w:r w:rsidRPr="00235F0B">
        <w:fldChar w:fldCharType="end"/>
      </w:r>
    </w:p>
    <w:p w14:paraId="7EEC21FD" w14:textId="77777777" w:rsidR="00942B77" w:rsidRDefault="00942B77" w:rsidP="00942B77">
      <w:pPr>
        <w:spacing w:before="100" w:after="100"/>
        <w:rPr>
          <w:b/>
          <w:sz w:val="20"/>
          <w:szCs w:val="20"/>
        </w:rPr>
      </w:pPr>
      <w:r w:rsidRPr="00D86D7E">
        <w:rPr>
          <w:b/>
          <w:sz w:val="20"/>
          <w:szCs w:val="20"/>
        </w:rPr>
        <w:t xml:space="preserve">POPIS </w:t>
      </w:r>
      <w:r>
        <w:rPr>
          <w:b/>
          <w:sz w:val="20"/>
          <w:szCs w:val="20"/>
        </w:rPr>
        <w:t xml:space="preserve">IZABRANIH </w:t>
      </w:r>
      <w:r w:rsidRPr="00D86D7E">
        <w:rPr>
          <w:b/>
          <w:sz w:val="20"/>
          <w:szCs w:val="20"/>
        </w:rPr>
        <w:t>OBJAVLJENIH RADOVA KOJI GA KVALIFICIRAJU ZA IZVOĐENJE PROGRAMA, ODNOSNO KOJI SU RELEVANTNI ZA PODRUČJE DOKTORSKOG PROGRAMA</w:t>
      </w:r>
    </w:p>
    <w:p w14:paraId="1BBEC260" w14:textId="13B48913" w:rsidR="005E5C8C" w:rsidRDefault="00942B77" w:rsidP="005E5C8C">
      <w:pPr>
        <w:spacing w:before="100" w:after="100"/>
      </w:pPr>
      <w:r w:rsidRPr="00235F0B">
        <w:fldChar w:fldCharType="begin">
          <w:ffData>
            <w:name w:val="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="005E5C8C">
        <w:t xml:space="preserve">COROMINA, Lluís, KUSTEC, Simona. Analytical images of political trust in times of global challenges : the case of Slovenia, Spain and Switzerland. Journal of comparative politics. [Online ed.]. Jan. 2020, vol. 13, no. 1, str. 102-118, ilustr. ISSN 1338-1385. http://www.jofcp.org/assets/jcp/JCP-January-2020.pdf. [COBISS.SI-ID 36561501] </w:t>
      </w:r>
    </w:p>
    <w:p w14:paraId="5AE5375D" w14:textId="77777777" w:rsidR="003204D5" w:rsidRDefault="003204D5" w:rsidP="005E5C8C">
      <w:pPr>
        <w:spacing w:before="100" w:after="100"/>
      </w:pPr>
      <w:r w:rsidRPr="003204D5">
        <w:t>KUSTEC, Simona, LOGAJ, Vinko, KREK, Milan, FLOGIE, Andrej, TRUDEN-DOBRIN, Polonca, IVANUŠ-GRMEK, Milena, LOGAJ, Vinko (urednik). Vzgoja in izobraževanje v Republiki Sloveniji v razmerah, povezanih s covid-19 : modeli in priporočila. 1. izd. Ljubljana: Ministrstvo za izobraževanje, znanost in šport: Zavod Republike Slovenije za šolstvo, 2020. 99 str., fotogr., graf. prikazi, tabele. ISBN 978-961-03-0516-3.</w:t>
      </w:r>
    </w:p>
    <w:p w14:paraId="52D25807" w14:textId="77777777" w:rsidR="00726FEC" w:rsidRDefault="00726FEC" w:rsidP="00726FEC">
      <w:pPr>
        <w:spacing w:before="100" w:after="100"/>
      </w:pPr>
      <w:r>
        <w:t>KUSTEC, Simona. Cultural Management (Issues and Methodology of Cultural Management and Policy Analysis). Book of Lectures. Venice International University, Fall semester 2019/20.</w:t>
      </w:r>
    </w:p>
    <w:p w14:paraId="3BF17050" w14:textId="77777777" w:rsidR="00726FEC" w:rsidRDefault="00726FEC" w:rsidP="00726FEC">
      <w:pPr>
        <w:spacing w:before="100" w:after="100"/>
      </w:pPr>
      <w:r>
        <w:t>KUSTEC, Simona. Global Governance for Peace and Security, Cooperation and Development. Book of Lectures. Venice International University, Fall semester 2019/20.</w:t>
      </w:r>
    </w:p>
    <w:p w14:paraId="0033A795" w14:textId="7BD52B77" w:rsidR="005E5C8C" w:rsidRDefault="005E5C8C" w:rsidP="00726FEC">
      <w:pPr>
        <w:spacing w:before="100" w:after="100"/>
      </w:pPr>
      <w:r>
        <w:lastRenderedPageBreak/>
        <w:t xml:space="preserve">KROPIVNIK, Samo, KUSTEC, Simona. Evolution of manifestos in a developing parliamentary democracy with proportional representation and multiparty coalition governments. Party politics. 2018, vol. 24, no. 3, str. 296-306, ilustr. ISSN 1354-0688. DOI: 10.1177/1354068816678890. [COBISS.SI-ID 34483293] </w:t>
      </w:r>
    </w:p>
    <w:p w14:paraId="508C8A9A" w14:textId="6FD6ED14" w:rsidR="005E5C8C" w:rsidRDefault="005E5C8C" w:rsidP="005E5C8C">
      <w:pPr>
        <w:spacing w:before="100" w:after="100"/>
      </w:pPr>
      <w:r>
        <w:t xml:space="preserve">KROPIVNIK, Samo, KUSTEC, Simona. Between institutional political and policy agenda : an analysis of issue congruence in the 2004-2008 election cycle in Slovenia. Communist and post-communist studies. Mar. 2015, vol. 48, no. 1, str. 43-59, ilustr. ISSN 0967-067X. DOI: 10.1016/j.postcomstud.2015.01.002. [COBISS.SI-ID 33394013] </w:t>
      </w:r>
    </w:p>
    <w:p w14:paraId="514417D9" w14:textId="10E0A5A5" w:rsidR="005E5C8C" w:rsidRDefault="005E5C8C" w:rsidP="005E5C8C">
      <w:pPr>
        <w:spacing w:before="100" w:after="100"/>
      </w:pPr>
      <w:r>
        <w:t xml:space="preserve">KUSTEC, Simona, MCARDLE, David. National law, domestic governance and global policy : a case study of anti-doping policy in Slovenia. International journal of sport policy. 2014, vol. 6, no. 1, str. 71-87. ISSN 1940-6940. DOI: 10.1080/19406940.2012.662692. [COBISS.SI-ID 31198557] </w:t>
      </w:r>
    </w:p>
    <w:p w14:paraId="3C53B7CC" w14:textId="08E917BA" w:rsidR="005E5C8C" w:rsidRDefault="005E5C8C" w:rsidP="005E5C8C">
      <w:pPr>
        <w:spacing w:before="100" w:after="100"/>
      </w:pPr>
      <w:r>
        <w:t xml:space="preserve">KUSTEC, Simona, LAJH, Damjan. Monitoring systems of governance in sport : looking for best practices from the European Union and beyond = Sistemi za spremljanje vladanja v športu : iskanje dobrih praks na območju Evropske unije in izven nje. Kinesiologia Slovenica : scientific journal on sport. [Print ed.]. 2013, vol. 19, no. 3, str. 43-59. ISSN 1318-2269. http://www.kinsi.si/upload/clanki/000197_252.pdf. [COBISS.SI-ID 32548957] </w:t>
      </w:r>
    </w:p>
    <w:p w14:paraId="4C7EB1C5" w14:textId="77777777" w:rsidR="003204D5" w:rsidRDefault="003204D5" w:rsidP="005E5C8C">
      <w:pPr>
        <w:spacing w:before="100" w:after="100"/>
      </w:pPr>
      <w:r w:rsidRPr="003204D5">
        <w:t>KUSTEC, Simona. Vrednovanje javnih politika. Zagreb: Disput, 2012. 197 str., ilustr. ISBN 978-953-260-159-6.</w:t>
      </w:r>
    </w:p>
    <w:p w14:paraId="59D5218A" w14:textId="29E5FD2B" w:rsidR="008E2990" w:rsidRDefault="008E2990" w:rsidP="008E2990">
      <w:pPr>
        <w:spacing w:before="100" w:after="100"/>
      </w:pPr>
      <w:r>
        <w:t xml:space="preserve">KUSTEC, Simona. European Union and sport. V: NAURIGHT, John (ur.). Sports around the world : history, culture, and practice. Santa Barbara: ABC-CLIO, cop. 2012. Zv. 2, str. 287-289. ISBN 978-1-59884-300-2, ISBN 1-59884-300-1, ISBN 978-1-59884-301-9, ISBN 1-59884-301-X. </w:t>
      </w:r>
    </w:p>
    <w:p w14:paraId="60749468" w14:textId="22B3E54C" w:rsidR="008E2990" w:rsidRDefault="008E2990" w:rsidP="008E2990">
      <w:pPr>
        <w:spacing w:before="100" w:after="100"/>
      </w:pPr>
      <w:r>
        <w:t xml:space="preserve">KUSTEC, Simona, DOUPONA, Mojca. Sport governance in Slovenia. V: SOBRY, Claude (ur.). Sports governance in the world : a socio-historic approach. Vol. 2, The transition in Central and Eastern European sport. Paris: Le Manuscrit, 2012. Str. 249-[274], ilustr. Collection Sport social studies. ISBN 978-2-304-03872-9, ISBN 978-2-304-03873-6. </w:t>
      </w:r>
    </w:p>
    <w:p w14:paraId="162E0FE6" w14:textId="6D2A1646" w:rsidR="005E5C8C" w:rsidRDefault="008E2990" w:rsidP="008E2990">
      <w:pPr>
        <w:spacing w:before="100" w:after="100"/>
      </w:pPr>
      <w:r>
        <w:t>KUSTEC, Simona, KOVAČ, Polonca. Administrative reform and the quality of governance in post-socialist states : total quality management tools in Slovenia. V: EYMERI, Jean-Michel (ur.). Administrative reforms and democratic governance. London; New York: Routledge, 2011. Str. 175-185. Routledge/ECPR studies in European political science, 72. ISBN 978-0-415-55721-4, ISBN 0-415-55721-6, ISBN 978-0-203-82033-9, ISBN 0-203-82033-9.</w:t>
      </w:r>
      <w:r w:rsidR="005E5C8C">
        <w:t xml:space="preserve">KUSTEC, Simona, KROPIVNIK, Samo. Dimensions of party electoral programmes : Slovenian experience. Journal of comparative politics. [Online ed.]. Jan. 2011, vol. 4, no. 1, str. 52-75, ilustr. ISSN 1338-1385. http://www.jofcp.org/jcp/JCP-January-2011.pdf. </w:t>
      </w:r>
    </w:p>
    <w:p w14:paraId="0024A095" w14:textId="503D246F" w:rsidR="005E5C8C" w:rsidRDefault="005E5C8C" w:rsidP="005E5C8C">
      <w:pPr>
        <w:spacing w:before="100" w:after="100"/>
      </w:pPr>
      <w:r>
        <w:t>KUSTEC, Simona. The worth of policy knowledge in younger democracies : reflections and perspectives. Anali Hrvatskog politološkog društva. 2008, god. 5, str. 187-209. ISSN 1845-6707. [</w:t>
      </w:r>
    </w:p>
    <w:p w14:paraId="0DCB5D75" w14:textId="77777777" w:rsidR="003204D5" w:rsidRDefault="003204D5" w:rsidP="005E5C8C">
      <w:pPr>
        <w:spacing w:before="100" w:after="100"/>
      </w:pPr>
      <w:r w:rsidRPr="003204D5">
        <w:t>KUSTEC, Simona. Cena uspeha : evalvacijska analiza javne politike boja proti dopingu v vrhunskem športu v Sloveniji. 2. dopolnjena izd. Ljubljana: Fakulteta za družbene vede, 2008. 196 str., ilustr. Knjižna zbirka Politični procesi in institucije. ISBN 978-961-235-318-6.</w:t>
      </w:r>
    </w:p>
    <w:p w14:paraId="30929971" w14:textId="1000E7DA" w:rsidR="005E5C8C" w:rsidRDefault="005E5C8C" w:rsidP="005E5C8C">
      <w:pPr>
        <w:spacing w:before="100" w:after="100"/>
      </w:pPr>
      <w:r>
        <w:lastRenderedPageBreak/>
        <w:t xml:space="preserve">KUSTEC, Simona. EU-centric governance in sport? : the Slovenian experience with the white paper process. Journal of contemporary European research. &lt;Online ed.&gt;. 2007, vol. 3, iss. 3, str. 273-289, ilustr. ISSN 1815-347X. [COBISS.SI-ID 26992221] </w:t>
      </w:r>
    </w:p>
    <w:p w14:paraId="0B938DBD" w14:textId="0A5CECA4" w:rsidR="005E5C8C" w:rsidRDefault="005E5C8C" w:rsidP="005E5C8C">
      <w:pPr>
        <w:spacing w:before="100" w:after="100"/>
      </w:pPr>
      <w:r>
        <w:t xml:space="preserve">KUSTEC, Simona. Sports policy in Slovenia : the forms of state intervention over time. Transitions. 2007, vol. 47, no. 1, str. 73-93, ilustr. ISSN 0779-3812. [COBISS.SI-ID 26390109] </w:t>
      </w:r>
    </w:p>
    <w:p w14:paraId="021CBC19" w14:textId="03F8ADF3" w:rsidR="003204D5" w:rsidRDefault="005E5C8C" w:rsidP="005E5C8C">
      <w:pPr>
        <w:spacing w:before="100" w:after="100"/>
      </w:pPr>
      <w:r>
        <w:t xml:space="preserve">KUSTEC, Simona. Tipologiziranje policy igrača u Europskoj Uniji : dileme i perspektive. Politička misao. 2006, god. 43, br. 4, str. 25-46. ISSN 0032-3241. [COBISS.SI-ID 25954909] </w:t>
      </w:r>
    </w:p>
    <w:p w14:paraId="6EE27973" w14:textId="644590FD" w:rsidR="00942B77" w:rsidRDefault="003204D5" w:rsidP="005E5C8C">
      <w:pPr>
        <w:spacing w:before="100" w:after="100"/>
        <w:rPr>
          <w:b/>
          <w:sz w:val="20"/>
          <w:szCs w:val="20"/>
        </w:rPr>
      </w:pPr>
      <w:r w:rsidRPr="003204D5">
        <w:t>KUSTEC, Simona. Poseganje države v civilno družbo : javnopolitična perspektiva. Ljubljana: Fakulteta za družbene vede, 2006. 232 str., ilustr. Znanstvena knjižnica, 56. ISBN 961-235-255-0, ISBN 978-961-235-255-4.</w:t>
      </w:r>
      <w:r w:rsidR="005E5C8C">
        <w:t> </w:t>
      </w:r>
      <w:r w:rsidR="00942B77" w:rsidRPr="00235F0B">
        <w:fldChar w:fldCharType="end"/>
      </w:r>
    </w:p>
    <w:p w14:paraId="015A3122" w14:textId="77777777" w:rsidR="00942B77" w:rsidRDefault="00942B77" w:rsidP="00942B77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POPIS IZABRANIH OBJAVLJENIH RADOVA U POSLJEDNJIH PET GODINA</w:t>
      </w:r>
    </w:p>
    <w:p w14:paraId="15F7979C" w14:textId="75AE9D93" w:rsidR="0091284C" w:rsidRDefault="00942B77" w:rsidP="00C62226">
      <w:pPr>
        <w:spacing w:before="100" w:after="100"/>
      </w:pPr>
      <w:r w:rsidRPr="00235F0B">
        <w:fldChar w:fldCharType="begin">
          <w:ffData>
            <w:name w:val="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="00C62226">
        <w:t xml:space="preserve">COROMINA, Lluís, KUSTEC, Simona. Analytical images of political trust in times of global challenges : the case of Slovenia, Spain and Switzerland. Journal of comparative politics. [Online ed.]. Jan. 2020, vol. 13, no. 1, str. 102-118, ilustr. ISSN 1338-1385. http://www.jofcp.org/assets/jcp/JCP-January-2020.pdf.  </w:t>
      </w:r>
    </w:p>
    <w:p w14:paraId="289A8913" w14:textId="77777777" w:rsidR="00726FEC" w:rsidRDefault="00726FEC" w:rsidP="00C06C1E">
      <w:pPr>
        <w:spacing w:before="100" w:after="100"/>
      </w:pPr>
      <w:r w:rsidRPr="00726FEC">
        <w:t>KUSTEC, Simona, LOGAJ, Vinko, KREK, Milan, FLOGIE, Andrej, TRUDEN-DOBRIN, Polonca, IVANUŠ-GRMEK, Milena, LOGAJ, Vinko (urednik). Vzgoja in izobraževanje v Republiki Sloveniji v razmerah, povezanih s covid-19 : modeli in priporočila. 1. izd. Ljubljana: Ministrstvo za izobraževanje, znanost in šport: Zavod Republike Slovenije za šolstvo, 2020. 99 str., fotogr., graf. prikazi, tabele. ISBN 978-961-03-0516-3.</w:t>
      </w:r>
    </w:p>
    <w:p w14:paraId="25EFD0A7" w14:textId="7D14F8D2" w:rsidR="00C06C1E" w:rsidRDefault="00C06C1E" w:rsidP="00C06C1E">
      <w:pPr>
        <w:spacing w:before="100" w:after="100"/>
      </w:pPr>
      <w:r>
        <w:t xml:space="preserve">GAŠPARIČ, Jure, KUSTEC, Simona. Stabilna nestabilnost ali idejnopolitični (ne)značaj slovenskih strank 1992-2018. V: PEROVŠEK, Jurij (ur.), ŠORN, Mojca (ur.). Narod - politika - država : idejnopolitični značaj strank na Slovenskem od konca 19. do začetka 21. stoletja. Ljubljana: Inštitut za novejšo zgodovino, 2020. Str. 299-313, graf. prikaz. Zbirka Vpogledi, 23. ISBN 978-961-7104-00-4. ISSN 2350-5656. </w:t>
      </w:r>
    </w:p>
    <w:p w14:paraId="5DB3A2D1" w14:textId="76BC4BBF" w:rsidR="00726FEC" w:rsidRDefault="00726FEC" w:rsidP="00726FEC">
      <w:pPr>
        <w:spacing w:before="100" w:after="100"/>
      </w:pPr>
      <w:r>
        <w:t xml:space="preserve">KUSTEC, Simona. </w:t>
      </w:r>
      <w:r w:rsidRPr="00726FEC">
        <w:t>Cultural Management (Issues and Methodology of Cultural Management and Policy Analysis)</w:t>
      </w:r>
      <w:r>
        <w:t>. Book of Lectures. Venice International University, Fall semester 2019/20.</w:t>
      </w:r>
    </w:p>
    <w:p w14:paraId="622AE4D4" w14:textId="7AC045A2" w:rsidR="00726FEC" w:rsidRDefault="00726FEC" w:rsidP="00726FEC">
      <w:pPr>
        <w:spacing w:before="100" w:after="100"/>
      </w:pPr>
      <w:r w:rsidRPr="00726FEC">
        <w:t>KUSTEC, Simona. Global Governance for Peace and Security, Cooperation and Development. Book of Lectures. Venice International University, Fall semester 2019/20.</w:t>
      </w:r>
    </w:p>
    <w:p w14:paraId="21A2D2B7" w14:textId="672A20E2" w:rsidR="0091284C" w:rsidRDefault="00C06C1E" w:rsidP="00726FEC">
      <w:pPr>
        <w:spacing w:before="100" w:after="100"/>
      </w:pPr>
      <w:r>
        <w:t xml:space="preserve">KUSTEC, Simona. Slovenia : split national political identities in EU electoral democracy. V: DE SIO, Lorenzo (ur.), FRANKLIN, Mark N. (ur.), RUSSO, Luana (ur.). The European Parliament elections of 2019. Roma: Luiss University Press, 2019. Str. 245-251, tabele. </w:t>
      </w:r>
    </w:p>
    <w:p w14:paraId="07ABE687" w14:textId="74C42AB2" w:rsidR="00C62226" w:rsidRDefault="00C62226" w:rsidP="00C62226">
      <w:pPr>
        <w:spacing w:before="100" w:after="100"/>
      </w:pPr>
      <w:r>
        <w:t xml:space="preserve">KROPIVNIK, Samo, KUSTEC, Simona. Evolution of manifestos in a developing parliamentary democracy with proportional representation and multiparty coalition governments. Party politics. 2018, vol. 24, no. 3, str. 296-306, ilustr. ISSN 1354-0688. DOI: 10.1177/1354068816678890. </w:t>
      </w:r>
    </w:p>
    <w:p w14:paraId="68B78236" w14:textId="33E70E22" w:rsidR="00C62226" w:rsidRDefault="00C62226" w:rsidP="00C62226">
      <w:pPr>
        <w:spacing w:before="100" w:after="100"/>
      </w:pPr>
      <w:r>
        <w:t xml:space="preserve">FINK-HAFNER, Danica, KUSTEC, Simona, ČEHOVIN, Gregor, ŽELEZNIK, Ana. Slovenia's parliamentary elite : representation and accountability since 1992. Teorija in praksa : revija za družbena vprašanja. jul. 2017, letn. 54, posebna št., str. 60-79, 158, ilustr. ISSN 0040-3598. </w:t>
      </w:r>
    </w:p>
    <w:p w14:paraId="630B4228" w14:textId="280E53D1" w:rsidR="00C62226" w:rsidRDefault="00C62226" w:rsidP="00C62226">
      <w:pPr>
        <w:spacing w:before="100" w:after="100"/>
      </w:pPr>
      <w:r>
        <w:lastRenderedPageBreak/>
        <w:t xml:space="preserve">KUSTEC, Simona. Evaluation remarks about Slovenian parliamentary democracy at its twenty-fifth anniversary. Prispevki za novejšo zgodovino. [Tiskana izd.]. 2016, letn. 56, št. 3, str. 42-58, ilustr. ISSN 0353-0329. http://ojs.inz.si/pnz/article/view/191. </w:t>
      </w:r>
    </w:p>
    <w:p w14:paraId="051FE56A" w14:textId="727D112C" w:rsidR="00C06C1E" w:rsidRDefault="00C06C1E" w:rsidP="00C06C1E">
      <w:pPr>
        <w:spacing w:before="100" w:after="100"/>
      </w:pPr>
      <w:r>
        <w:t xml:space="preserve">KUSTEC, Simona. Od strankokracije do novega razvojnega modela države : ocena slovenske parlamentarne demokracije ob njeni petindvajsetletnici. V: GAŠPARIČ, Jure (ur.), ŠORN, Mojca (ur.). Četrt stoletja Republike Slovenije - izzivi, dileme, pričakovanja. Ljubljana: Inštitut za novejšo zgodovino, 2016. Str. 39-52. ISBN 978-961-6386-67-8. </w:t>
      </w:r>
    </w:p>
    <w:p w14:paraId="09E94FD3" w14:textId="6CAEB342" w:rsidR="00942B77" w:rsidRDefault="00C06C1E" w:rsidP="00C06C1E">
      <w:pPr>
        <w:spacing w:before="100" w:after="100"/>
        <w:rPr>
          <w:b/>
          <w:sz w:val="20"/>
          <w:szCs w:val="20"/>
        </w:rPr>
      </w:pPr>
      <w:r>
        <w:t>KUSTEC, Simona, DOUPONA, Mojca. Sport clubs in Slovenia. V: BREUER, Christoph (ur.). Sport clubs in Europe : a cross-national comparative perspective. Cham [etc.]: Springer, cop. 2015. Str. 369-380, ilustr. Sports economics, management and policy (Print), vol. 12. ISBN 978-3-319-17634-5, ISBN 978-3-319-17635-2. ISSN 2191-298X</w:t>
      </w:r>
      <w:r w:rsidR="00C62226">
        <w:t> </w:t>
      </w:r>
      <w:r w:rsidR="00C62226">
        <w:t> </w:t>
      </w:r>
      <w:r w:rsidR="00C62226">
        <w:t> </w:t>
      </w:r>
      <w:r w:rsidR="00C62226">
        <w:t> </w:t>
      </w:r>
      <w:r w:rsidR="00942B77" w:rsidRPr="00235F0B">
        <w:fldChar w:fldCharType="end"/>
      </w:r>
    </w:p>
    <w:p w14:paraId="56A81264" w14:textId="77777777" w:rsidR="00942B77" w:rsidRDefault="00942B77" w:rsidP="00942B77">
      <w:pPr>
        <w:spacing w:before="100" w:after="100"/>
        <w:rPr>
          <w:b/>
          <w:sz w:val="20"/>
          <w:szCs w:val="20"/>
        </w:rPr>
      </w:pPr>
      <w:r w:rsidRPr="00D86D7E">
        <w:rPr>
          <w:b/>
          <w:sz w:val="20"/>
          <w:szCs w:val="20"/>
        </w:rPr>
        <w:t xml:space="preserve">POPIS ZNANSTVENIH </w:t>
      </w:r>
      <w:r>
        <w:rPr>
          <w:b/>
          <w:sz w:val="20"/>
          <w:szCs w:val="20"/>
        </w:rPr>
        <w:t>IL</w:t>
      </w:r>
      <w:r w:rsidRPr="00D86D7E">
        <w:rPr>
          <w:b/>
          <w:sz w:val="20"/>
          <w:szCs w:val="20"/>
        </w:rPr>
        <w:t>I UMJETNIČKIH PROJEKATA NA KOJIMA JE SURAĐIVAO I KOJI SU RELEVANTNI ZA PODRUČJE DOKTORSKOG PROGRAMA</w:t>
      </w:r>
    </w:p>
    <w:p w14:paraId="3FBFE3D3" w14:textId="6EA32A49" w:rsidR="00B71183" w:rsidRDefault="00942B77" w:rsidP="001D71DF">
      <w:pPr>
        <w:spacing w:before="100" w:after="100"/>
      </w:pPr>
      <w:r w:rsidRPr="00235F0B">
        <w:fldChar w:fldCharType="begin">
          <w:ffData>
            <w:name w:val="Text4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="00B71183">
        <w:t>Nacionalna istraživačka projektna grupa Politološka istraživanja, Center za politološke raziskave (od 1999. dalje), članica</w:t>
      </w:r>
    </w:p>
    <w:p w14:paraId="26042AD6" w14:textId="400CA26C" w:rsidR="001D71DF" w:rsidRDefault="001D71DF" w:rsidP="001D71DF">
      <w:pPr>
        <w:spacing w:before="100" w:after="100"/>
      </w:pPr>
      <w:r>
        <w:t>Temeljni projekt Slovenske nacionalne israživačke agencije ARRS »Kapital (pred)volilnih kampanj in demokratični razvoj države in družbe« (JP-2289), (1. 5. 2009 – 30. 4. 2012), nositeljica</w:t>
      </w:r>
    </w:p>
    <w:p w14:paraId="08EC2C63" w14:textId="2631FE93" w:rsidR="001D71DF" w:rsidRDefault="001D71DF" w:rsidP="001D71DF">
      <w:pPr>
        <w:spacing w:before="100" w:after="100"/>
      </w:pPr>
      <w:r>
        <w:t>Ciljno aplikativni</w:t>
      </w:r>
      <w:r w:rsidRPr="001D71DF">
        <w:t xml:space="preserve"> projekt Slovenske nacionalne israživačke agencije ARRS</w:t>
      </w:r>
      <w:r>
        <w:t xml:space="preserve"> »Učinkovita državna podpora za športno aktivnost državljanov« (1. 10. 2010 – 1. 10. 2012), nositeljica</w:t>
      </w:r>
    </w:p>
    <w:p w14:paraId="676F80DE" w14:textId="6EBCF083" w:rsidR="001D71DF" w:rsidRDefault="001D71DF" w:rsidP="001D71DF">
      <w:pPr>
        <w:spacing w:before="100" w:after="100"/>
      </w:pPr>
      <w:r w:rsidRPr="001D71DF">
        <w:t>Temeljni projekt Slovenske nacionalne is</w:t>
      </w:r>
      <w:r w:rsidR="00B71183">
        <w:t>t</w:t>
      </w:r>
      <w:r w:rsidRPr="001D71DF">
        <w:t>raživačke agencije ARRS</w:t>
      </w:r>
      <w:r>
        <w:t xml:space="preserve"> »Razvoj integralnega modela kazalnikov za spremljanje in vrednotenje uspešnosti politik na področju e-uprave« (1.7.2011-30.6.2014), članica</w:t>
      </w:r>
    </w:p>
    <w:p w14:paraId="3BAFB99D" w14:textId="702CFBEB" w:rsidR="001D71DF" w:rsidRDefault="001D71DF" w:rsidP="001D71DF">
      <w:pPr>
        <w:spacing w:before="100" w:after="100"/>
      </w:pPr>
      <w:r>
        <w:t xml:space="preserve">COST Action IS0806 “The True European Voter: A Strategy For Analysing the Prospects of European Electoral Democracy That Includes the West, the South and the East of the Continent“, koordinator profesor dr. Hermann Schmitt, Univerza v Mannheimu, Mannheimer Zentrum für Europäische Sozialforschung (MZES) (2009-2014), nacionalna nositeljica za Sloveniju </w:t>
      </w:r>
    </w:p>
    <w:p w14:paraId="2B6796B0" w14:textId="29766218" w:rsidR="00B71183" w:rsidRDefault="001D71DF" w:rsidP="001D71DF">
      <w:pPr>
        <w:spacing w:before="100" w:after="100"/>
      </w:pPr>
      <w:r>
        <w:t xml:space="preserve">EU Preparatory Action in the field of sport, research project Action for Good Governance in Sport (AGGIS); coordinated by the Play the Game/ Danish Institute for Sports Studies (1.1.2012-30.4.2013), </w:t>
      </w:r>
      <w:r w:rsidRPr="001D71DF">
        <w:t xml:space="preserve"> nacionalna nositeljica za Sloveniju</w:t>
      </w:r>
    </w:p>
    <w:p w14:paraId="3D9DEDEA" w14:textId="64C5259B" w:rsidR="00B71183" w:rsidRDefault="002A6A81" w:rsidP="001D71DF">
      <w:pPr>
        <w:spacing w:before="100" w:after="100"/>
      </w:pPr>
      <w:r>
        <w:t xml:space="preserve">EU Erasmus+. </w:t>
      </w:r>
      <w:r w:rsidR="00B71183" w:rsidRPr="00B71183">
        <w:t>Strengthening Athlete Power in Sport (SAPIS), koordinator Play the Game (2020)</w:t>
      </w:r>
      <w:r w:rsidR="00B71183">
        <w:t>, članica</w:t>
      </w:r>
    </w:p>
    <w:p w14:paraId="7A8F026F" w14:textId="5CC5CBE2" w:rsidR="001D71DF" w:rsidRDefault="001D71DF" w:rsidP="001D71DF">
      <w:pPr>
        <w:spacing w:before="100" w:after="100"/>
      </w:pPr>
      <w:r>
        <w:t>Manifesto Research on Political Representation (prije Comparative Manifesto Project), Wissenschaftszentrum Berlin für Sozialforschung Gemeinnützige Gesellschaft mbH – WZB, Berlin, Nemčija (od 2009. dalje), nacionalna zastupnica za Sloveniju</w:t>
      </w:r>
    </w:p>
    <w:p w14:paraId="5B5D6571" w14:textId="3EF19C8A" w:rsidR="001D71DF" w:rsidRDefault="001D71DF" w:rsidP="001D71DF">
      <w:pPr>
        <w:spacing w:before="100" w:after="100"/>
      </w:pPr>
      <w:r>
        <w:t xml:space="preserve">The Euromanifestos Project, Univerza v Mannheimu, Mannheimer Zentrum für Europäische Sozialforschung (MZES) (od2001. dalje), </w:t>
      </w:r>
      <w:r w:rsidRPr="001D71DF">
        <w:t>nacionalna zastupnica za Sloveniju</w:t>
      </w:r>
    </w:p>
    <w:p w14:paraId="2909897A" w14:textId="18D67BA3" w:rsidR="001D71DF" w:rsidRDefault="001D71DF" w:rsidP="001D71DF">
      <w:pPr>
        <w:spacing w:before="100" w:after="100"/>
      </w:pPr>
      <w:r>
        <w:t>The Comparative Study of Electoral Systems (CSES)</w:t>
      </w:r>
      <w:r w:rsidR="00B71183">
        <w:t xml:space="preserve"> (od 2012 dalje), članica za Sloveniju</w:t>
      </w:r>
    </w:p>
    <w:p w14:paraId="791D93D1" w14:textId="6F04D74C" w:rsidR="001D71DF" w:rsidRDefault="001D71DF" w:rsidP="001D71DF">
      <w:pPr>
        <w:spacing w:before="100" w:after="100"/>
      </w:pPr>
      <w:r>
        <w:t>European Election Studies (EES)</w:t>
      </w:r>
      <w:r>
        <w:t> </w:t>
      </w:r>
      <w:r w:rsidR="00B71183">
        <w:t>(od 2012 dalje), članica za Sloveiju</w:t>
      </w:r>
    </w:p>
    <w:p w14:paraId="474FEB0D" w14:textId="77777777" w:rsidR="00B71183" w:rsidRDefault="00B71183" w:rsidP="001D71DF">
      <w:pPr>
        <w:spacing w:before="100" w:after="100"/>
      </w:pPr>
      <w:r w:rsidRPr="00B71183">
        <w:lastRenderedPageBreak/>
        <w:t xml:space="preserve">Varieties of Democracy </w:t>
      </w:r>
      <w:r w:rsidR="001D71DF" w:rsidRPr="001D71DF">
        <w:t>V-Dem,</w:t>
      </w:r>
      <w:r w:rsidRPr="00B71183">
        <w:t>University of Gothenburg, Sweden</w:t>
      </w:r>
      <w:r w:rsidR="001D71DF" w:rsidRPr="001D71DF">
        <w:t xml:space="preserve"> </w:t>
      </w:r>
      <w:r>
        <w:t xml:space="preserve">( od 2019 dalje), </w:t>
      </w:r>
      <w:r w:rsidR="001D71DF" w:rsidRPr="001D71DF">
        <w:t>nacionalna zastupnica za Sloveniju</w:t>
      </w:r>
    </w:p>
    <w:p w14:paraId="0A9E4CA2" w14:textId="77777777" w:rsidR="002A6A81" w:rsidRDefault="00B71183" w:rsidP="001D71DF">
      <w:pPr>
        <w:spacing w:before="100" w:after="100"/>
      </w:pPr>
      <w:r>
        <w:t xml:space="preserve">članica brojnih ekspertnih nacionanih i međunarodnih vladnih i nevladininh agencija </w:t>
      </w:r>
      <w:r w:rsidR="001D71DF">
        <w:t> </w:t>
      </w:r>
    </w:p>
    <w:p w14:paraId="0D5A0B26" w14:textId="77777777" w:rsidR="002A6A81" w:rsidRDefault="002A6A81" w:rsidP="001D71DF">
      <w:pPr>
        <w:spacing w:before="100" w:after="100"/>
      </w:pPr>
      <w:r>
        <w:t>zastupnica i prijedsednica zasupničkog kluba Državni zbor Republike Sloveije (2014-2018)</w:t>
      </w:r>
    </w:p>
    <w:p w14:paraId="22D8276F" w14:textId="514377F8" w:rsidR="00942B77" w:rsidRDefault="002A6A81" w:rsidP="001D71DF">
      <w:pPr>
        <w:spacing w:before="100" w:after="100"/>
      </w:pPr>
      <w:r>
        <w:t>ministrica obrazovanja, znanosti i sporta Republike Slovebije (2020-)</w:t>
      </w:r>
      <w:r w:rsidR="001D71DF">
        <w:t> </w:t>
      </w:r>
      <w:r w:rsidR="001D71DF">
        <w:t> </w:t>
      </w:r>
      <w:r w:rsidR="001D71DF">
        <w:t> </w:t>
      </w:r>
      <w:r w:rsidR="00942B77" w:rsidRPr="00235F0B">
        <w:fldChar w:fldCharType="end"/>
      </w:r>
    </w:p>
    <w:p w14:paraId="596D9122" w14:textId="77777777" w:rsidR="00942B77" w:rsidRDefault="00942B77" w:rsidP="00942B77">
      <w:pPr>
        <w:spacing w:before="100" w:after="100"/>
        <w:rPr>
          <w:b/>
          <w:sz w:val="20"/>
          <w:szCs w:val="20"/>
        </w:rPr>
      </w:pPr>
      <w:r w:rsidRPr="00D86D7E">
        <w:rPr>
          <w:b/>
          <w:sz w:val="20"/>
          <w:szCs w:val="20"/>
        </w:rPr>
        <w:t xml:space="preserve">POPIS ZNANSTVENIH </w:t>
      </w:r>
      <w:r>
        <w:rPr>
          <w:b/>
          <w:sz w:val="20"/>
          <w:szCs w:val="20"/>
        </w:rPr>
        <w:t>IL</w:t>
      </w:r>
      <w:r w:rsidRPr="00D86D7E">
        <w:rPr>
          <w:b/>
          <w:sz w:val="20"/>
          <w:szCs w:val="20"/>
        </w:rPr>
        <w:t xml:space="preserve">I UMJETNIČKIH PROJEKATA NA KOJIMA JE SURAĐIVAO </w:t>
      </w:r>
      <w:r>
        <w:rPr>
          <w:b/>
          <w:sz w:val="20"/>
          <w:szCs w:val="20"/>
        </w:rPr>
        <w:t>U POSLJEDNJIH PET GODINA</w:t>
      </w:r>
    </w:p>
    <w:p w14:paraId="3EC62473" w14:textId="4E4B2AC0" w:rsidR="002A6A81" w:rsidRDefault="00942B77" w:rsidP="002A6A81">
      <w:pPr>
        <w:spacing w:before="100" w:after="100"/>
        <w:rPr>
          <w:noProof/>
        </w:rPr>
      </w:pPr>
      <w:r w:rsidRPr="00235F0B">
        <w:fldChar w:fldCharType="begin">
          <w:ffData>
            <w:name w:val="Text4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="002A6A81">
        <w:rPr>
          <w:noProof/>
        </w:rPr>
        <w:t>Nacionalna istraživačka projektna grupa Politološka istraživanja, Center za politološke raziskave (od 1999. dalje), članica</w:t>
      </w:r>
    </w:p>
    <w:p w14:paraId="527125B8" w14:textId="48B52B7B" w:rsidR="002A6A81" w:rsidRDefault="002A6A81" w:rsidP="002A6A81">
      <w:pPr>
        <w:spacing w:before="100" w:after="100"/>
        <w:rPr>
          <w:noProof/>
        </w:rPr>
      </w:pPr>
      <w:r>
        <w:rPr>
          <w:noProof/>
        </w:rPr>
        <w:t>EU Erasmus+. Strengthening Athlete Power in Sport (SAPIS), koordinator Play the Game (2020), članica</w:t>
      </w:r>
    </w:p>
    <w:p w14:paraId="59C0EACB" w14:textId="77777777" w:rsidR="002A6A81" w:rsidRDefault="002A6A81" w:rsidP="002A6A81">
      <w:pPr>
        <w:spacing w:before="100" w:after="100"/>
        <w:rPr>
          <w:noProof/>
        </w:rPr>
      </w:pPr>
      <w:r>
        <w:rPr>
          <w:noProof/>
        </w:rPr>
        <w:t>Manifesto Research on Political Representation (prije Comparative Manifesto Project), Wissenschaftszentrum Berlin für Sozialforschung Gemeinnützige Gesellschaft mbH – WZB, Berlin, Nemčija (od 2009. dalje), nacionalna zastupnica za Sloveniju</w:t>
      </w:r>
    </w:p>
    <w:p w14:paraId="58FC5D9D" w14:textId="77777777" w:rsidR="002A6A81" w:rsidRDefault="002A6A81" w:rsidP="002A6A81">
      <w:pPr>
        <w:spacing w:before="100" w:after="100"/>
        <w:rPr>
          <w:noProof/>
        </w:rPr>
      </w:pPr>
      <w:r>
        <w:rPr>
          <w:noProof/>
        </w:rPr>
        <w:t>The Euromanifestos Project, Univerza v Mannheimu, Mannheimer Zentrum für Europäische Sozialforschung (MZES) (od2001. dalje), nacionalna zastupnica za Sloveniju</w:t>
      </w:r>
    </w:p>
    <w:p w14:paraId="64A03124" w14:textId="77777777" w:rsidR="002A6A81" w:rsidRDefault="002A6A81" w:rsidP="002A6A81">
      <w:pPr>
        <w:spacing w:before="100" w:after="100"/>
        <w:rPr>
          <w:noProof/>
        </w:rPr>
      </w:pPr>
      <w:r>
        <w:rPr>
          <w:noProof/>
        </w:rPr>
        <w:t>The Comparative Study of Electoral Systems (CSES) (od 2012 dalje), članica za Sloveniju</w:t>
      </w:r>
    </w:p>
    <w:p w14:paraId="708A1B80" w14:textId="77777777" w:rsidR="002A6A81" w:rsidRDefault="002A6A81" w:rsidP="002A6A81">
      <w:pPr>
        <w:spacing w:before="100" w:after="100"/>
        <w:rPr>
          <w:noProof/>
        </w:rPr>
      </w:pPr>
      <w:r>
        <w:rPr>
          <w:noProof/>
        </w:rPr>
        <w:t>European Election Studies (EES) (od 2012 dalje), članica za Sloveiju</w:t>
      </w:r>
    </w:p>
    <w:p w14:paraId="7D4DED24" w14:textId="77777777" w:rsidR="002A6A81" w:rsidRDefault="002A6A81" w:rsidP="002A6A81">
      <w:pPr>
        <w:spacing w:before="100" w:after="100"/>
        <w:rPr>
          <w:noProof/>
        </w:rPr>
      </w:pPr>
      <w:r>
        <w:rPr>
          <w:noProof/>
        </w:rPr>
        <w:t>Varieties of Democracy V-Dem,University of Gothenburg, Sweden ( od 2019 dalje), nacionalna zastupnica za Sloveniju</w:t>
      </w:r>
    </w:p>
    <w:p w14:paraId="318F70CB" w14:textId="77777777" w:rsidR="002A6A81" w:rsidRDefault="002A6A81" w:rsidP="002A6A81">
      <w:pPr>
        <w:spacing w:before="100" w:after="100"/>
        <w:rPr>
          <w:noProof/>
        </w:rPr>
      </w:pPr>
      <w:r>
        <w:rPr>
          <w:noProof/>
        </w:rPr>
        <w:t xml:space="preserve">članica brojnih ekspertnih nacionanih i međunarodnih vladnih i nevladininh agencija  </w:t>
      </w:r>
    </w:p>
    <w:p w14:paraId="66E6F92E" w14:textId="77777777" w:rsidR="002A6A81" w:rsidRDefault="002A6A81" w:rsidP="002A6A81">
      <w:pPr>
        <w:spacing w:before="100" w:after="100"/>
        <w:rPr>
          <w:noProof/>
        </w:rPr>
      </w:pPr>
      <w:r>
        <w:rPr>
          <w:noProof/>
        </w:rPr>
        <w:t>zastupnica i prijedsednica zasupničkog kluba Državni zbor Republike Sloveije (2014-2018)</w:t>
      </w:r>
    </w:p>
    <w:p w14:paraId="35E433CF" w14:textId="45F246F5" w:rsidR="00942B77" w:rsidRDefault="002A6A81" w:rsidP="002A6A81">
      <w:pPr>
        <w:spacing w:before="100" w:after="100"/>
      </w:pPr>
      <w:r>
        <w:rPr>
          <w:noProof/>
        </w:rPr>
        <w:t xml:space="preserve">ministrica obrazovanja, znanosti i sporta Republike Slovebije (2020-)   </w:t>
      </w:r>
      <w:r w:rsidR="00942B77" w:rsidRPr="00235F0B">
        <w:fldChar w:fldCharType="end"/>
      </w:r>
    </w:p>
    <w:p w14:paraId="0EA45781" w14:textId="77777777" w:rsidR="00942B77" w:rsidRPr="004E2DB7" w:rsidRDefault="00942B77" w:rsidP="00942B77">
      <w:pPr>
        <w:spacing w:before="100" w:after="100"/>
        <w:rPr>
          <w:rStyle w:val="BookTitle"/>
          <w:i/>
          <w:color w:val="FF0000"/>
        </w:rPr>
      </w:pPr>
      <w:r w:rsidRPr="004E2DB7">
        <w:rPr>
          <w:bCs/>
          <w:i/>
          <w:smallCaps/>
          <w:color w:val="FF0000"/>
          <w:spacing w:val="5"/>
        </w:rPr>
        <w:t>(</w:t>
      </w:r>
      <w:r>
        <w:rPr>
          <w:bCs/>
          <w:i/>
          <w:smallCaps/>
          <w:color w:val="FF0000"/>
          <w:spacing w:val="5"/>
        </w:rPr>
        <w:t>Ako je nastavnik ujedno i potencijalni mentor</w:t>
      </w:r>
      <w:r w:rsidRPr="004E2DB7">
        <w:rPr>
          <w:bCs/>
          <w:i/>
          <w:smallCaps/>
          <w:color w:val="FF0000"/>
          <w:spacing w:val="5"/>
        </w:rPr>
        <w:t>)</w:t>
      </w:r>
    </w:p>
    <w:p w14:paraId="51BDB865" w14:textId="77777777" w:rsidR="00BE3E3D" w:rsidRDefault="00942B77" w:rsidP="00942B77">
      <w:pPr>
        <w:spacing w:before="100" w:after="100"/>
        <w:rPr>
          <w:noProof/>
        </w:rPr>
      </w:pPr>
      <w:r w:rsidRPr="000C6783">
        <w:rPr>
          <w:b/>
          <w:sz w:val="20"/>
          <w:szCs w:val="20"/>
        </w:rPr>
        <w:t>BROJ USPJEŠNIH MENTORSTAVA KOJA SU REZULTIRALA OBRANOM DOKTORSKOG RADA</w:t>
      </w:r>
      <w:r>
        <w:rPr>
          <w:b/>
          <w:sz w:val="20"/>
          <w:szCs w:val="20"/>
        </w:rPr>
        <w:t xml:space="preserve">: </w:t>
      </w:r>
      <w:r w:rsidRPr="003D0D74">
        <w:fldChar w:fldCharType="begin">
          <w:ffData>
            <w:name w:val="Text4"/>
            <w:enabled/>
            <w:calcOnExit w:val="0"/>
            <w:textInput/>
          </w:ffData>
        </w:fldChar>
      </w:r>
      <w:r w:rsidRPr="003D0D74">
        <w:instrText xml:space="preserve"> FORMTEXT </w:instrText>
      </w:r>
      <w:r w:rsidRPr="003D0D74">
        <w:fldChar w:fldCharType="separate"/>
      </w:r>
    </w:p>
    <w:p w14:paraId="7657CDEF" w14:textId="0D0713B0" w:rsidR="00942B77" w:rsidRDefault="003204D5" w:rsidP="00942B77">
      <w:pPr>
        <w:spacing w:before="100" w:after="100"/>
      </w:pPr>
      <w:r w:rsidRPr="003204D5">
        <w:t>GORAN, Petra. Uloga vodstva u policy transferu upravnih reformi tijekom procesa pristupanja Europskoj uniji : komparativna analiza Estonije, Slovenije i Hrvatske : doktorski rad = Role of leadership in policy transfer of administrative reforms within the EU accession progress : comparative analysis of Estonia, Slovenia and Croatia : doctoral thesis. Zagreb: [P. Goran], 2014. 288 f.</w:t>
      </w:r>
      <w:r w:rsidR="00942B77" w:rsidRPr="003D0D74">
        <w:fldChar w:fldCharType="end"/>
      </w:r>
    </w:p>
    <w:p w14:paraId="21844276" w14:textId="77777777" w:rsidR="00942B77" w:rsidRDefault="00942B77" w:rsidP="00942B77">
      <w:pPr>
        <w:spacing w:before="100" w:after="100"/>
      </w:pPr>
    </w:p>
    <w:p w14:paraId="69F66D6D" w14:textId="77777777" w:rsidR="00942B77" w:rsidRPr="00D86D7E" w:rsidRDefault="00942B77" w:rsidP="00942B77">
      <w:pPr>
        <w:spacing w:before="100" w:after="100"/>
        <w:rPr>
          <w:b/>
          <w:sz w:val="20"/>
          <w:szCs w:val="20"/>
        </w:rPr>
      </w:pPr>
    </w:p>
    <w:p w14:paraId="2DD0D028" w14:textId="77777777" w:rsidR="00942B77" w:rsidRPr="00587924" w:rsidRDefault="00942B77" w:rsidP="00942B77">
      <w:pPr>
        <w:spacing w:before="100" w:after="100"/>
        <w:rPr>
          <w:b/>
          <w:sz w:val="20"/>
          <w:szCs w:val="20"/>
        </w:rPr>
      </w:pPr>
    </w:p>
    <w:p w14:paraId="3ECE550A" w14:textId="77777777" w:rsidR="00942B77" w:rsidRPr="00587924" w:rsidRDefault="00942B77" w:rsidP="00942B77">
      <w:pPr>
        <w:spacing w:before="100" w:after="100"/>
        <w:rPr>
          <w:b/>
          <w:sz w:val="20"/>
          <w:szCs w:val="20"/>
        </w:rPr>
      </w:pPr>
    </w:p>
    <w:p w14:paraId="0CA1378E" w14:textId="77777777" w:rsidR="00942B77" w:rsidRDefault="00942B77" w:rsidP="00942B77">
      <w:pPr>
        <w:spacing w:before="100" w:after="100"/>
        <w:rPr>
          <w:b/>
          <w:color w:val="FF0000"/>
          <w:sz w:val="20"/>
          <w:szCs w:val="20"/>
        </w:rPr>
      </w:pPr>
      <w:r w:rsidRPr="00D86D7E">
        <w:rPr>
          <w:b/>
          <w:color w:val="FF0000"/>
          <w:sz w:val="20"/>
          <w:szCs w:val="20"/>
        </w:rPr>
        <w:t>Ako nastavnik nije zaposlen u visokoškolskoj ustanovi koja predlaže program doktorskog studija, priložite pisanu izjavu da je spreman izvoditi  nastavu te pisanu dozvolu čelnika ustanove u kojoj je zaposlen s navođenjem predmeta i razdoblja za koje se dozvola izdaje.</w:t>
      </w:r>
      <w:r>
        <w:rPr>
          <w:b/>
          <w:color w:val="FF0000"/>
          <w:sz w:val="20"/>
          <w:szCs w:val="20"/>
        </w:rPr>
        <w:t xml:space="preserve"> Izjavu i dozvolu priložite odmah na sljedećoj strani. </w:t>
      </w:r>
    </w:p>
    <w:p w14:paraId="1FDCEAAD" w14:textId="77777777" w:rsidR="00942B77" w:rsidRPr="00587924" w:rsidRDefault="00942B77" w:rsidP="00942B77">
      <w:pPr>
        <w:spacing w:before="100" w:after="100"/>
        <w:rPr>
          <w:b/>
          <w:sz w:val="20"/>
          <w:szCs w:val="20"/>
        </w:rPr>
      </w:pPr>
    </w:p>
    <w:p w14:paraId="7923A924" w14:textId="77777777" w:rsidR="004E6762" w:rsidRPr="00942B77" w:rsidRDefault="004E6762" w:rsidP="00942B77"/>
    <w:sectPr w:rsidR="004E6762" w:rsidRPr="00942B7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F1C928" w14:textId="77777777" w:rsidR="005F6CC9" w:rsidRDefault="005F6CC9" w:rsidP="001D3FDB">
      <w:pPr>
        <w:spacing w:after="0" w:line="240" w:lineRule="auto"/>
      </w:pPr>
      <w:r>
        <w:separator/>
      </w:r>
    </w:p>
  </w:endnote>
  <w:endnote w:type="continuationSeparator" w:id="0">
    <w:p w14:paraId="45CBAE51" w14:textId="77777777" w:rsidR="005F6CC9" w:rsidRDefault="005F6CC9" w:rsidP="001D3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C03457" w14:textId="77777777" w:rsidR="005F6CC9" w:rsidRDefault="005F6CC9" w:rsidP="001D3FDB">
      <w:pPr>
        <w:spacing w:after="0" w:line="240" w:lineRule="auto"/>
      </w:pPr>
      <w:r>
        <w:separator/>
      </w:r>
    </w:p>
  </w:footnote>
  <w:footnote w:type="continuationSeparator" w:id="0">
    <w:p w14:paraId="69DD2291" w14:textId="77777777" w:rsidR="005F6CC9" w:rsidRDefault="005F6CC9" w:rsidP="001D3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83B64" w14:textId="77777777" w:rsidR="001D3FDB" w:rsidRPr="00F45354" w:rsidRDefault="009D2D13" w:rsidP="001D3FDB">
    <w:pPr>
      <w:pStyle w:val="Header"/>
      <w:tabs>
        <w:tab w:val="clear" w:pos="4536"/>
        <w:tab w:val="clear" w:pos="9072"/>
        <w:tab w:val="left" w:pos="8070"/>
      </w:tabs>
      <w:ind w:left="-851"/>
      <w:rPr>
        <w:color w:val="808080"/>
      </w:rPr>
    </w:pPr>
    <w:r>
      <w:rPr>
        <w:noProof/>
        <w:lang w:val="sl-SI" w:eastAsia="sl-SI"/>
      </w:rPr>
      <w:drawing>
        <wp:anchor distT="0" distB="0" distL="114300" distR="114300" simplePos="0" relativeHeight="251657728" behindDoc="1" locked="0" layoutInCell="1" allowOverlap="1" wp14:anchorId="3D080CCB" wp14:editId="78DF9FA2">
          <wp:simplePos x="0" y="0"/>
          <wp:positionH relativeFrom="column">
            <wp:posOffset>5260340</wp:posOffset>
          </wp:positionH>
          <wp:positionV relativeFrom="paragraph">
            <wp:posOffset>-245745</wp:posOffset>
          </wp:positionV>
          <wp:extent cx="781050" cy="752475"/>
          <wp:effectExtent l="0" t="0" r="0" b="0"/>
          <wp:wrapThrough wrapText="bothSides">
            <wp:wrapPolygon edited="0">
              <wp:start x="0" y="0"/>
              <wp:lineTo x="0" y="21327"/>
              <wp:lineTo x="21073" y="21327"/>
              <wp:lineTo x="21073" y="0"/>
              <wp:lineTo x="0" y="0"/>
            </wp:wrapPolygon>
          </wp:wrapThrough>
          <wp:docPr id="2" name="Picture 1" descr="Grb_no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b_no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D3FDB" w:rsidRPr="00F45354">
      <w:rPr>
        <w:color w:val="808080"/>
      </w:rPr>
      <w:t>Sveučilište u Zagrebu</w:t>
    </w:r>
    <w:r w:rsidR="001D3FDB" w:rsidRPr="00F45354">
      <w:rPr>
        <w:color w:val="808080"/>
      </w:rPr>
      <w:tab/>
    </w:r>
  </w:p>
  <w:p w14:paraId="1D3B313D" w14:textId="77777777" w:rsidR="001D3FDB" w:rsidRPr="00F45354" w:rsidRDefault="001D3FDB" w:rsidP="001D3FDB">
    <w:pPr>
      <w:pStyle w:val="Header"/>
      <w:rPr>
        <w:color w:val="808080"/>
      </w:rPr>
    </w:pPr>
  </w:p>
  <w:p w14:paraId="02DCB6B3" w14:textId="77777777" w:rsidR="001D3FDB" w:rsidRPr="00F45354" w:rsidRDefault="001D3FDB" w:rsidP="001D3FDB">
    <w:pPr>
      <w:pStyle w:val="Header"/>
      <w:ind w:left="-851"/>
      <w:rPr>
        <w:color w:val="808080"/>
      </w:rPr>
    </w:pPr>
    <w:r w:rsidRPr="00F45354">
      <w:rPr>
        <w:color w:val="808080"/>
      </w:rPr>
      <w:t>PRIJEDLOG PROGRAMA DOKTORSKOG STUDIJA</w:t>
    </w:r>
  </w:p>
  <w:p w14:paraId="685993B8" w14:textId="77777777" w:rsidR="001D3FDB" w:rsidRPr="00F45354" w:rsidRDefault="001D3FDB" w:rsidP="001D3FDB">
    <w:pPr>
      <w:pStyle w:val="Header"/>
      <w:ind w:left="-1985" w:right="-710"/>
      <w:rPr>
        <w:color w:val="808080"/>
      </w:rPr>
    </w:pPr>
    <w:r w:rsidRPr="00F45354">
      <w:rPr>
        <w:color w:val="808080"/>
      </w:rPr>
      <w:t>--------------------------------------------------------------------------------------------------------------------------------------------------------------------------</w:t>
    </w:r>
  </w:p>
  <w:p w14:paraId="4F84D781" w14:textId="77777777" w:rsidR="001D3FDB" w:rsidRDefault="001D3F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forms" w:enforcement="1" w:cryptProviderType="rsaAES" w:cryptAlgorithmClass="hash" w:cryptAlgorithmType="typeAny" w:cryptAlgorithmSid="14" w:cryptSpinCount="100000" w:hash="dLtonjgtDo0XDzUBVWDeMiSyogYCkEJKP9qNGRP7IchFk664O3SzkhqrhfPfOtGNfsU/Qf0oerxroF2nR/Tnzw==" w:salt="AU+xdPCLs5biZ1Z1N1JMU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FDB"/>
    <w:rsid w:val="00067057"/>
    <w:rsid w:val="00085C3F"/>
    <w:rsid w:val="001D3FDB"/>
    <w:rsid w:val="001D71DF"/>
    <w:rsid w:val="002A6A81"/>
    <w:rsid w:val="002F416D"/>
    <w:rsid w:val="003204D5"/>
    <w:rsid w:val="003A0037"/>
    <w:rsid w:val="003E67E3"/>
    <w:rsid w:val="004E6762"/>
    <w:rsid w:val="004F0A5D"/>
    <w:rsid w:val="005A7B77"/>
    <w:rsid w:val="005E5C8C"/>
    <w:rsid w:val="005F6CC9"/>
    <w:rsid w:val="00671C59"/>
    <w:rsid w:val="00726FEC"/>
    <w:rsid w:val="008138BC"/>
    <w:rsid w:val="00815D94"/>
    <w:rsid w:val="008D00BC"/>
    <w:rsid w:val="008E2990"/>
    <w:rsid w:val="0091284C"/>
    <w:rsid w:val="00942B77"/>
    <w:rsid w:val="009D05F9"/>
    <w:rsid w:val="009D2D13"/>
    <w:rsid w:val="009D692D"/>
    <w:rsid w:val="00A60965"/>
    <w:rsid w:val="00AB0070"/>
    <w:rsid w:val="00AF1DB9"/>
    <w:rsid w:val="00B057AF"/>
    <w:rsid w:val="00B71183"/>
    <w:rsid w:val="00BD40FF"/>
    <w:rsid w:val="00BE3E3D"/>
    <w:rsid w:val="00C06C1E"/>
    <w:rsid w:val="00C62226"/>
    <w:rsid w:val="00CB5C23"/>
    <w:rsid w:val="00CF710A"/>
    <w:rsid w:val="00E4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79687E"/>
  <w15:chartTrackingRefBased/>
  <w15:docId w15:val="{6A423B3B-755D-4591-B2DC-721B7104D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FDB"/>
    <w:pPr>
      <w:spacing w:after="200" w:line="276" w:lineRule="auto"/>
    </w:pPr>
    <w:rPr>
      <w:sz w:val="22"/>
      <w:szCs w:val="2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D3FD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1D3FD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BookTitle">
    <w:name w:val="Book Title"/>
    <w:uiPriority w:val="33"/>
    <w:qFormat/>
    <w:rsid w:val="001D3FDB"/>
    <w:rPr>
      <w:b/>
      <w:bCs/>
      <w:smallCaps/>
      <w:spacing w:val="5"/>
    </w:rPr>
  </w:style>
  <w:style w:type="paragraph" w:styleId="Header">
    <w:name w:val="header"/>
    <w:basedOn w:val="Normal"/>
    <w:link w:val="HeaderChar"/>
    <w:uiPriority w:val="99"/>
    <w:unhideWhenUsed/>
    <w:rsid w:val="001D3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1D3FD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D3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1D3F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D6528-E598-4ADC-A3AB-91576598F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2157</Words>
  <Characters>12301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Fruk</dc:creator>
  <cp:keywords/>
  <dc:description/>
  <cp:lastModifiedBy>Zdravko Petak</cp:lastModifiedBy>
  <cp:revision>5</cp:revision>
  <dcterms:created xsi:type="dcterms:W3CDTF">2021-01-10T22:23:00Z</dcterms:created>
  <dcterms:modified xsi:type="dcterms:W3CDTF">2021-01-19T08:28:00Z</dcterms:modified>
</cp:coreProperties>
</file>