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8D44" w14:textId="77777777" w:rsidR="00F15EEA" w:rsidRDefault="00F15EEA" w:rsidP="00F15EE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ERASMUS, CEEPUS AND BILATERAL EXCHANGE</w:t>
      </w:r>
    </w:p>
    <w:p w14:paraId="71CA53B9" w14:textId="77777777" w:rsidR="00F15EEA" w:rsidRDefault="00F15EEA" w:rsidP="00F15EE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EXAM TERMS</w:t>
      </w:r>
      <w:r w:rsidR="002E6A14">
        <w:rPr>
          <w:b/>
          <w:i/>
          <w:sz w:val="32"/>
          <w:szCs w:val="32"/>
        </w:rPr>
        <w:t xml:space="preserve"> SUMMER SEM.</w:t>
      </w:r>
    </w:p>
    <w:p w14:paraId="79FAE13B" w14:textId="79676183" w:rsidR="00F15EEA" w:rsidRDefault="00F15EEA" w:rsidP="00AE62E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202</w:t>
      </w:r>
      <w:r w:rsidR="00CC2F40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>./202</w:t>
      </w:r>
      <w:r w:rsidR="00CC2F40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>.</w:t>
      </w:r>
    </w:p>
    <w:p w14:paraId="289F8C8C" w14:textId="77777777" w:rsidR="00F15EEA" w:rsidRDefault="00F15EEA" w:rsidP="00F15EEA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60"/>
        <w:gridCol w:w="3119"/>
      </w:tblGrid>
      <w:tr w:rsidR="00F15EEA" w:rsidRPr="00D7414D" w14:paraId="44812E63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90EF" w14:textId="77777777" w:rsidR="00F15EEA" w:rsidRPr="00D7414D" w:rsidRDefault="00F15EEA" w:rsidP="00724CAF">
            <w:pPr>
              <w:rPr>
                <w:b/>
                <w:i/>
              </w:rPr>
            </w:pPr>
            <w:r>
              <w:rPr>
                <w:b/>
                <w:i/>
              </w:rPr>
              <w:t>COURSES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2A54" w14:textId="5FAA9043" w:rsidR="007A0EF9" w:rsidRDefault="00F15EEA" w:rsidP="007A0EF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FIRST SUMMER TERM</w:t>
            </w:r>
          </w:p>
          <w:p w14:paraId="7DD80EC6" w14:textId="259F5F07" w:rsidR="00F15EEA" w:rsidRPr="00D7414D" w:rsidRDefault="007A0EF9" w:rsidP="00724C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 – 26.06.2025.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B11F" w14:textId="77777777" w:rsidR="00F15EEA" w:rsidRDefault="00F15EEA" w:rsidP="00724C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SECOND SUMMER TERM</w:t>
            </w:r>
          </w:p>
          <w:p w14:paraId="0F86E162" w14:textId="0E341408" w:rsidR="00F15EEA" w:rsidRPr="00D7414D" w:rsidRDefault="007A0EF9" w:rsidP="00724C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 – 26.06.2025.</w:t>
            </w:r>
          </w:p>
        </w:tc>
      </w:tr>
      <w:tr w:rsidR="009767E8" w:rsidRPr="00D7414D" w14:paraId="13DCEE5F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73F2" w14:textId="77777777" w:rsidR="009767E8" w:rsidRPr="00651438" w:rsidRDefault="009767E8" w:rsidP="009767E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438">
              <w:rPr>
                <w:rFonts w:ascii="Arial" w:hAnsi="Arial" w:cs="Arial"/>
                <w:b/>
                <w:color w:val="000000"/>
                <w:sz w:val="20"/>
                <w:szCs w:val="20"/>
              </w:rPr>
              <w:t>Oriental Jews and Arab in the time of Zionism – 164170</w:t>
            </w:r>
          </w:p>
          <w:p w14:paraId="15EE4099" w14:textId="3C34F5D6" w:rsidR="009767E8" w:rsidRPr="00F03B16" w:rsidRDefault="009767E8" w:rsidP="00976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438">
              <w:rPr>
                <w:rFonts w:ascii="Arial" w:hAnsi="Arial" w:cs="Arial"/>
                <w:color w:val="000000"/>
                <w:sz w:val="20"/>
                <w:szCs w:val="20"/>
              </w:rPr>
              <w:t>Dr.sc. B. Havel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770F" w14:textId="77777777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30EAF2" w14:textId="679553D3" w:rsidR="008B655E" w:rsidRPr="00A24CAD" w:rsidRDefault="008B655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11.06. u 19:30h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26AC" w14:textId="77777777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B23D0D" w14:textId="6BB401CC" w:rsidR="008B655E" w:rsidRPr="00A24CAD" w:rsidRDefault="008B655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25.06. u 19:30h</w:t>
            </w:r>
          </w:p>
        </w:tc>
      </w:tr>
      <w:tr w:rsidR="009767E8" w:rsidRPr="00D7414D" w14:paraId="4DD04F99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AD55" w14:textId="5D45B5DF" w:rsidR="009767E8" w:rsidRDefault="009767E8" w:rsidP="006514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Electoral System – 143646</w:t>
            </w:r>
          </w:p>
          <w:p w14:paraId="452E8076" w14:textId="68F90C63" w:rsidR="009767E8" w:rsidRPr="009767E8" w:rsidRDefault="009767E8" w:rsidP="00651438">
            <w:pPr>
              <w:rPr>
                <w:rFonts w:ascii="Arial" w:hAnsi="Arial" w:cs="Arial"/>
                <w:sz w:val="20"/>
                <w:szCs w:val="20"/>
              </w:rPr>
            </w:pPr>
            <w:r w:rsidRPr="009767E8">
              <w:rPr>
                <w:rFonts w:ascii="Arial" w:hAnsi="Arial" w:cs="Arial"/>
                <w:sz w:val="20"/>
                <w:szCs w:val="20"/>
              </w:rPr>
              <w:t>Dr.sc. V. Raos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0FD4" w14:textId="0BE9B9E6" w:rsidR="009767E8" w:rsidRPr="00A24CAD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9.06.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ED24" w14:textId="7C1BEE9C" w:rsidR="009767E8" w:rsidRPr="00A24CAD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12:00h</w:t>
            </w:r>
          </w:p>
        </w:tc>
      </w:tr>
      <w:tr w:rsidR="009767E8" w:rsidRPr="00D7414D" w14:paraId="6BDB8407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7BAA" w14:textId="53C22C60" w:rsidR="009767E8" w:rsidRDefault="009767E8" w:rsidP="006514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Gender and Politics - 241155</w:t>
            </w:r>
          </w:p>
          <w:p w14:paraId="53829EED" w14:textId="2F10FB6C" w:rsidR="009767E8" w:rsidRPr="009767E8" w:rsidRDefault="009767E8" w:rsidP="00651438">
            <w:pPr>
              <w:rPr>
                <w:rFonts w:ascii="Arial" w:hAnsi="Arial" w:cs="Arial"/>
                <w:sz w:val="20"/>
                <w:szCs w:val="20"/>
              </w:rPr>
            </w:pPr>
            <w:r w:rsidRPr="009767E8">
              <w:rPr>
                <w:rFonts w:ascii="Arial" w:hAnsi="Arial" w:cs="Arial"/>
                <w:sz w:val="20"/>
                <w:szCs w:val="20"/>
              </w:rPr>
              <w:t>Dr.sc. M. Šinko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7C163" w14:textId="17ADDB5D" w:rsidR="009767E8" w:rsidRPr="00A24CAD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E443" w14:textId="748C1757" w:rsidR="009767E8" w:rsidRPr="00A24CAD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 u 12:00h</w:t>
            </w:r>
          </w:p>
        </w:tc>
      </w:tr>
      <w:tr w:rsidR="009767E8" w:rsidRPr="00D7414D" w14:paraId="45D62202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AD9B" w14:textId="77777777" w:rsidR="009767E8" w:rsidRDefault="009767E8" w:rsidP="009767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 Socio-economic Governance and the Green Transition – 255367</w:t>
            </w:r>
          </w:p>
          <w:p w14:paraId="03F781D8" w14:textId="4827D3D2" w:rsidR="009767E8" w:rsidRDefault="009767E8" w:rsidP="00976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127">
              <w:rPr>
                <w:rFonts w:ascii="Arial" w:hAnsi="Arial" w:cs="Arial"/>
                <w:bCs/>
                <w:sz w:val="20"/>
                <w:szCs w:val="20"/>
              </w:rPr>
              <w:t>Dr.sc. M. Munta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DA01" w14:textId="77777777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3CEF8B" w14:textId="50E9AE9B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9.06. u 17:15h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19D7" w14:textId="77777777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BE8A8D" w14:textId="3CAD317E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17:15h</w:t>
            </w:r>
          </w:p>
        </w:tc>
      </w:tr>
      <w:tr w:rsidR="009767E8" w:rsidRPr="00D7414D" w14:paraId="3A7A04CB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6AE6" w14:textId="77777777" w:rsidR="009767E8" w:rsidRDefault="009767E8" w:rsidP="00976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171C">
              <w:rPr>
                <w:rFonts w:ascii="Arial" w:hAnsi="Arial" w:cs="Arial"/>
                <w:b/>
                <w:sz w:val="20"/>
                <w:szCs w:val="20"/>
              </w:rPr>
              <w:t>Digit</w:t>
            </w:r>
            <w:r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Pr="005C17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C171C">
              <w:rPr>
                <w:rFonts w:ascii="Arial" w:hAnsi="Arial" w:cs="Arial"/>
                <w:b/>
                <w:sz w:val="20"/>
                <w:szCs w:val="20"/>
              </w:rPr>
              <w:t xml:space="preserve">ropaganda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 Disinformation - 270786</w:t>
            </w:r>
          </w:p>
          <w:p w14:paraId="0FFCF484" w14:textId="77777777" w:rsidR="009767E8" w:rsidRPr="008962B7" w:rsidRDefault="009767E8" w:rsidP="009767E8">
            <w:pPr>
              <w:rPr>
                <w:rFonts w:ascii="Arial" w:hAnsi="Arial" w:cs="Arial"/>
                <w:sz w:val="20"/>
                <w:szCs w:val="20"/>
              </w:rPr>
            </w:pPr>
            <w:r w:rsidRPr="008962B7">
              <w:rPr>
                <w:rFonts w:ascii="Arial" w:hAnsi="Arial" w:cs="Arial"/>
                <w:sz w:val="20"/>
                <w:szCs w:val="20"/>
              </w:rPr>
              <w:t>Dr.sc. M. Grbeša Zenzerović</w:t>
            </w:r>
          </w:p>
          <w:p w14:paraId="763D2246" w14:textId="77777777" w:rsidR="009767E8" w:rsidRDefault="009767E8" w:rsidP="009767E8">
            <w:pPr>
              <w:rPr>
                <w:rFonts w:ascii="Arial" w:hAnsi="Arial" w:cs="Arial"/>
                <w:sz w:val="20"/>
                <w:szCs w:val="20"/>
              </w:rPr>
            </w:pPr>
            <w:r w:rsidRPr="008962B7">
              <w:rPr>
                <w:rFonts w:ascii="Arial" w:hAnsi="Arial" w:cs="Arial"/>
                <w:sz w:val="20"/>
                <w:szCs w:val="20"/>
              </w:rPr>
              <w:t>Dr.</w:t>
            </w:r>
            <w:r>
              <w:rPr>
                <w:rFonts w:ascii="Arial" w:hAnsi="Arial" w:cs="Arial"/>
                <w:sz w:val="20"/>
                <w:szCs w:val="20"/>
              </w:rPr>
              <w:t>sc.</w:t>
            </w:r>
            <w:r w:rsidRPr="008962B7">
              <w:rPr>
                <w:rFonts w:ascii="Arial" w:hAnsi="Arial" w:cs="Arial"/>
                <w:sz w:val="20"/>
                <w:szCs w:val="20"/>
              </w:rPr>
              <w:t xml:space="preserve"> M. Vučković</w:t>
            </w:r>
          </w:p>
          <w:p w14:paraId="3F904A0A" w14:textId="2258CBB8" w:rsidR="009767E8" w:rsidRDefault="009767E8" w:rsidP="009767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Vuković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D8C24" w14:textId="77777777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CC5B0B" w14:textId="77777777" w:rsidR="00C202DE" w:rsidRDefault="00C202D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CDA325" w14:textId="77777777" w:rsidR="00C202DE" w:rsidRDefault="00C202DE" w:rsidP="00C20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12.06. u 8:30h</w:t>
            </w:r>
          </w:p>
          <w:p w14:paraId="1D752E83" w14:textId="46550258" w:rsidR="00C202DE" w:rsidRDefault="00C202DE" w:rsidP="00C202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137D" w14:textId="77777777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FAB001" w14:textId="77777777" w:rsidR="00C202DE" w:rsidRDefault="00C202D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861901" w14:textId="723F12F8" w:rsidR="00C202DE" w:rsidRDefault="00C202D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 u 9:00h</w:t>
            </w:r>
          </w:p>
        </w:tc>
      </w:tr>
      <w:tr w:rsidR="009767E8" w:rsidRPr="00D7414D" w14:paraId="198314A5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A7C9" w14:textId="77777777" w:rsidR="009767E8" w:rsidRPr="009B5E45" w:rsidRDefault="009767E8" w:rsidP="00976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E45">
              <w:rPr>
                <w:rFonts w:ascii="Arial" w:hAnsi="Arial" w:cs="Arial"/>
                <w:b/>
                <w:bCs/>
                <w:sz w:val="20"/>
                <w:szCs w:val="20"/>
              </w:rPr>
              <w:t>Political Information Environments in CEE – 283328</w:t>
            </w:r>
          </w:p>
          <w:p w14:paraId="294AFF1E" w14:textId="06C29D58" w:rsidR="009767E8" w:rsidRDefault="009767E8" w:rsidP="00976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Z. Peruško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982B" w14:textId="77777777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29DCA5" w14:textId="1FDD9157" w:rsidR="00043D08" w:rsidRDefault="00043D0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D6A5" w14:textId="77777777" w:rsidR="009767E8" w:rsidRDefault="009767E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026901" w14:textId="6E297919" w:rsidR="00043D08" w:rsidRDefault="00043D08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18.06. u 12:00h</w:t>
            </w:r>
          </w:p>
        </w:tc>
      </w:tr>
      <w:tr w:rsidR="009767E8" w:rsidRPr="00D7414D" w14:paraId="5E55A5C0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2805" w14:textId="77777777" w:rsidR="009767E8" w:rsidRDefault="009767E8" w:rsidP="009767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Media and the City - 103557</w:t>
            </w:r>
          </w:p>
          <w:p w14:paraId="603929DD" w14:textId="0D3A2E79" w:rsidR="009767E8" w:rsidRDefault="009767E8" w:rsidP="009767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6EDC">
              <w:rPr>
                <w:rFonts w:ascii="Arial" w:hAnsi="Arial" w:cs="Arial"/>
                <w:bCs/>
                <w:sz w:val="20"/>
                <w:szCs w:val="20"/>
              </w:rPr>
              <w:t>Dr. sc. Z. Krajina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E0B9" w14:textId="33EF2525" w:rsidR="009767E8" w:rsidRDefault="00457F3B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 u 8:30h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E017" w14:textId="400BF939" w:rsidR="009767E8" w:rsidRDefault="00457F3B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 u 8:30h</w:t>
            </w:r>
          </w:p>
        </w:tc>
      </w:tr>
      <w:tr w:rsidR="00013E30" w:rsidRPr="00D7414D" w14:paraId="12056CC7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F4F6" w14:textId="77777777" w:rsidR="00013E30" w:rsidRDefault="00013E30" w:rsidP="00013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4A7">
              <w:rPr>
                <w:rFonts w:ascii="Arial" w:hAnsi="Arial" w:cs="Arial"/>
                <w:b/>
                <w:sz w:val="20"/>
                <w:szCs w:val="20"/>
              </w:rPr>
              <w:t>Public Policies of the European Union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7B64A7">
              <w:rPr>
                <w:rFonts w:ascii="Arial" w:hAnsi="Arial" w:cs="Arial"/>
                <w:b/>
                <w:sz w:val="20"/>
                <w:szCs w:val="20"/>
              </w:rPr>
              <w:t>292001</w:t>
            </w:r>
          </w:p>
          <w:p w14:paraId="7F90A1A8" w14:textId="7D2B7102" w:rsidR="00013E30" w:rsidRDefault="00013E30" w:rsidP="00013E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64A7">
              <w:rPr>
                <w:rFonts w:ascii="Arial" w:hAnsi="Arial" w:cs="Arial"/>
                <w:bCs/>
                <w:sz w:val="20"/>
                <w:szCs w:val="20"/>
              </w:rPr>
              <w:t>Dr.sc. M. Munta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F2042" w14:textId="77777777" w:rsidR="00013E30" w:rsidRDefault="00013E30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6AC41" w14:textId="2D670974" w:rsidR="006C4B27" w:rsidRDefault="00095B2B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8.06. u 13:45h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62E6" w14:textId="77777777" w:rsidR="00013E30" w:rsidRDefault="00013E30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5B2E21" w14:textId="445483EA" w:rsidR="00095B2B" w:rsidRDefault="00095B2B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13:45h</w:t>
            </w:r>
          </w:p>
        </w:tc>
      </w:tr>
      <w:tr w:rsidR="00013E30" w:rsidRPr="00D7414D" w14:paraId="3FB06CD7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797DF" w14:textId="09885208" w:rsidR="00AB786E" w:rsidRPr="00AB786E" w:rsidRDefault="00AB786E" w:rsidP="009767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8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Thematic Journalism – 292006</w:t>
            </w:r>
          </w:p>
          <w:p w14:paraId="4C033217" w14:textId="6A89D5BE" w:rsidR="00AB786E" w:rsidRDefault="00AB786E" w:rsidP="00976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86E">
              <w:rPr>
                <w:rFonts w:ascii="Arial" w:hAnsi="Arial" w:cs="Arial"/>
                <w:color w:val="000000"/>
                <w:sz w:val="20"/>
                <w:szCs w:val="20"/>
              </w:rPr>
              <w:t>Dr.sc. Nikolina Borčić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7C91" w14:textId="5719D170" w:rsidR="00013E30" w:rsidRDefault="00F94987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 u 14:00h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82D8" w14:textId="1BCF780D" w:rsidR="00013E30" w:rsidRDefault="00F94987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 u 14:00h</w:t>
            </w:r>
          </w:p>
        </w:tc>
      </w:tr>
      <w:tr w:rsidR="00013E30" w:rsidRPr="00D7414D" w14:paraId="7103EFB4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5F17" w14:textId="6345BED7" w:rsidR="00013E30" w:rsidRPr="00AB786E" w:rsidRDefault="00AB786E" w:rsidP="009767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8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Public Policy – 292007</w:t>
            </w:r>
          </w:p>
          <w:p w14:paraId="12E20056" w14:textId="569B859C" w:rsidR="00AB786E" w:rsidRDefault="00AB786E" w:rsidP="00976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86E">
              <w:rPr>
                <w:rFonts w:ascii="Arial" w:hAnsi="Arial" w:cs="Arial"/>
                <w:color w:val="000000"/>
                <w:sz w:val="20"/>
                <w:szCs w:val="20"/>
              </w:rPr>
              <w:t>Dr.sc. A. Kekez Koštro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97D9" w14:textId="647A860D" w:rsidR="00013E30" w:rsidRDefault="006C4B27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 u 8:30h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0093" w14:textId="323382DA" w:rsidR="00013E30" w:rsidRDefault="006C4B27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 u 8:30h</w:t>
            </w:r>
          </w:p>
        </w:tc>
      </w:tr>
      <w:tr w:rsidR="00AB786E" w:rsidRPr="00D7414D" w14:paraId="052CACF1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0C56" w14:textId="260783B6" w:rsidR="00AB786E" w:rsidRPr="00AB786E" w:rsidRDefault="00AB786E" w:rsidP="009767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8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International Political Economy – 292008</w:t>
            </w:r>
          </w:p>
          <w:p w14:paraId="50CA63D5" w14:textId="5114CCF4" w:rsidR="00AB786E" w:rsidRDefault="00AB786E" w:rsidP="00976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86E">
              <w:rPr>
                <w:rFonts w:ascii="Arial" w:hAnsi="Arial" w:cs="Arial"/>
                <w:color w:val="000000"/>
                <w:sz w:val="20"/>
                <w:szCs w:val="20"/>
              </w:rPr>
              <w:t>Dr.sc. K. Kotarski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A2EA" w14:textId="77777777" w:rsidR="00AB786E" w:rsidRDefault="00AB786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64CCB3" w14:textId="04FEF966" w:rsidR="00AB786E" w:rsidRDefault="00AB786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 u 15:30h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02FC" w14:textId="77777777" w:rsidR="00AB786E" w:rsidRDefault="00AB786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0DE590" w14:textId="4A2B25D7" w:rsidR="00AB786E" w:rsidRDefault="00AB786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24.06. u 15:30h</w:t>
            </w:r>
          </w:p>
        </w:tc>
      </w:tr>
      <w:tr w:rsidR="00AB786E" w:rsidRPr="00D7414D" w14:paraId="517A8E75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5BBB" w14:textId="4765B75E" w:rsidR="00AB786E" w:rsidRPr="00AB786E" w:rsidRDefault="00AB786E" w:rsidP="009767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8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Political Decision-Making – 292009</w:t>
            </w:r>
          </w:p>
          <w:p w14:paraId="31C5BA6F" w14:textId="31ABB424" w:rsidR="00AB786E" w:rsidRDefault="00AB786E" w:rsidP="00976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86E">
              <w:rPr>
                <w:rFonts w:ascii="Arial" w:hAnsi="Arial" w:cs="Arial"/>
                <w:color w:val="000000"/>
                <w:sz w:val="20"/>
                <w:szCs w:val="20"/>
              </w:rPr>
              <w:t>Dr.sc. A. Petek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06E6" w14:textId="5774BD09" w:rsidR="00AB786E" w:rsidRDefault="00AB786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15.06. u 12:00h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5F7A" w14:textId="6740557F" w:rsidR="00AB786E" w:rsidRDefault="00AB786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 u 12:00h</w:t>
            </w:r>
          </w:p>
        </w:tc>
      </w:tr>
      <w:tr w:rsidR="00AB786E" w:rsidRPr="00D7414D" w14:paraId="2FE9B512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9CF1" w14:textId="173D2725" w:rsidR="00AB786E" w:rsidRPr="00AB786E" w:rsidRDefault="00AB786E" w:rsidP="009767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B786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Regional Comparative Studies: Middle East and Israel – 292010</w:t>
            </w:r>
          </w:p>
          <w:p w14:paraId="3729BB5E" w14:textId="01C1AFA9" w:rsidR="00AB786E" w:rsidRDefault="00AB786E" w:rsidP="009767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B786E">
              <w:rPr>
                <w:rFonts w:ascii="Arial" w:hAnsi="Arial" w:cs="Arial"/>
                <w:color w:val="000000"/>
                <w:sz w:val="20"/>
                <w:szCs w:val="20"/>
              </w:rPr>
              <w:t>Dr.sc. B. Havel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C846" w14:textId="7A4FB33F" w:rsidR="00AB786E" w:rsidRDefault="00AB786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9C8354" w14:textId="213EAD88" w:rsidR="00676D4C" w:rsidRDefault="00676D4C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06. u 19:30h</w:t>
            </w:r>
          </w:p>
          <w:p w14:paraId="5705C74F" w14:textId="3AB9C8EC" w:rsidR="00401995" w:rsidRDefault="00401995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FA4C" w14:textId="77777777" w:rsidR="00AB786E" w:rsidRDefault="00AB786E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BC0A74" w14:textId="72A40CD8" w:rsidR="00401995" w:rsidRDefault="00676D4C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26.06. u 19:30h</w:t>
            </w:r>
          </w:p>
        </w:tc>
      </w:tr>
      <w:tr w:rsidR="00A764F2" w:rsidRPr="00D7414D" w14:paraId="0A11F2F0" w14:textId="77777777" w:rsidTr="00724CAF">
        <w:trPr>
          <w:trHeight w:val="27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2589" w14:textId="4E04E942" w:rsidR="00A764F2" w:rsidRDefault="00A764F2" w:rsidP="009767E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Media Ethics – 270940</w:t>
            </w:r>
          </w:p>
          <w:p w14:paraId="5BB4F763" w14:textId="51AA6174" w:rsidR="00A764F2" w:rsidRPr="00A764F2" w:rsidRDefault="00A764F2" w:rsidP="009767E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64F2">
              <w:rPr>
                <w:rFonts w:ascii="Arial" w:hAnsi="Arial" w:cs="Arial"/>
                <w:color w:val="000000"/>
                <w:sz w:val="20"/>
                <w:szCs w:val="20"/>
              </w:rPr>
              <w:t>Dr.sc. D. Majstorović Jedovnicki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784A" w14:textId="52924FD0" w:rsidR="00A764F2" w:rsidRDefault="00A764F2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9.06. u 8:30h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9B3A" w14:textId="2671FA76" w:rsidR="00A764F2" w:rsidRDefault="00A764F2" w:rsidP="00724C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8:30h</w:t>
            </w:r>
          </w:p>
        </w:tc>
      </w:tr>
    </w:tbl>
    <w:p w14:paraId="27097D0B" w14:textId="3B56E658" w:rsidR="00F15EEA" w:rsidRDefault="00F15EEA" w:rsidP="00F15EEA">
      <w:pPr>
        <w:rPr>
          <w:b/>
        </w:rPr>
      </w:pPr>
    </w:p>
    <w:p w14:paraId="0FCF8D05" w14:textId="77777777" w:rsidR="00E50B3B" w:rsidRDefault="00E50B3B" w:rsidP="00F15EEA">
      <w:pPr>
        <w:rPr>
          <w:b/>
        </w:rPr>
      </w:pPr>
    </w:p>
    <w:p w14:paraId="320EC6F8" w14:textId="77777777" w:rsidR="00F15EEA" w:rsidRPr="007A2603" w:rsidRDefault="00F15EEA" w:rsidP="00F15EEA">
      <w:pPr>
        <w:rPr>
          <w:b/>
        </w:rPr>
      </w:pPr>
      <w:r w:rsidRPr="00D34A35">
        <w:rPr>
          <w:b/>
        </w:rPr>
        <w:t>REGISTRATION OR CANCELLATION FOR EXAMS IS THROUGH THE STUDOMAT AT LEAST</w:t>
      </w:r>
      <w:r>
        <w:rPr>
          <w:b/>
        </w:rPr>
        <w:t>2</w:t>
      </w:r>
      <w:r w:rsidRPr="00D34A35">
        <w:rPr>
          <w:b/>
        </w:rPr>
        <w:t xml:space="preserve"> FULL DAYS BEFORE THE DATE OF A EXAM TERM.</w:t>
      </w:r>
    </w:p>
    <w:p w14:paraId="7BF3E5DE" w14:textId="77777777" w:rsidR="00DF57A4" w:rsidRDefault="00DF57A4"/>
    <w:sectPr w:rsidR="00DF57A4" w:rsidSect="003711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528"/>
    <w:multiLevelType w:val="hybridMultilevel"/>
    <w:tmpl w:val="F742592A"/>
    <w:lvl w:ilvl="0" w:tplc="34FE6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EA"/>
    <w:rsid w:val="00013E30"/>
    <w:rsid w:val="00043D08"/>
    <w:rsid w:val="00095B2B"/>
    <w:rsid w:val="00097567"/>
    <w:rsid w:val="0012193C"/>
    <w:rsid w:val="00122CFA"/>
    <w:rsid w:val="00123DDA"/>
    <w:rsid w:val="00161C6F"/>
    <w:rsid w:val="002D30D3"/>
    <w:rsid w:val="002E6A14"/>
    <w:rsid w:val="00356BEF"/>
    <w:rsid w:val="00401995"/>
    <w:rsid w:val="00450820"/>
    <w:rsid w:val="00457F3B"/>
    <w:rsid w:val="004B5671"/>
    <w:rsid w:val="004F52F4"/>
    <w:rsid w:val="00524DC2"/>
    <w:rsid w:val="006320CD"/>
    <w:rsid w:val="00651438"/>
    <w:rsid w:val="006720BA"/>
    <w:rsid w:val="00676D4C"/>
    <w:rsid w:val="006A5DCE"/>
    <w:rsid w:val="006C4B27"/>
    <w:rsid w:val="007435EB"/>
    <w:rsid w:val="007A0EF9"/>
    <w:rsid w:val="007C1F86"/>
    <w:rsid w:val="008065D6"/>
    <w:rsid w:val="00841D73"/>
    <w:rsid w:val="008B655E"/>
    <w:rsid w:val="00937793"/>
    <w:rsid w:val="00956644"/>
    <w:rsid w:val="009767E8"/>
    <w:rsid w:val="00981315"/>
    <w:rsid w:val="009A116F"/>
    <w:rsid w:val="009C48CF"/>
    <w:rsid w:val="009F26E8"/>
    <w:rsid w:val="009F6EFC"/>
    <w:rsid w:val="00A02900"/>
    <w:rsid w:val="00A15DE7"/>
    <w:rsid w:val="00A24CAD"/>
    <w:rsid w:val="00A764F2"/>
    <w:rsid w:val="00AA1E9C"/>
    <w:rsid w:val="00AB786E"/>
    <w:rsid w:val="00AE62EB"/>
    <w:rsid w:val="00BE08EB"/>
    <w:rsid w:val="00C202DE"/>
    <w:rsid w:val="00CC2F40"/>
    <w:rsid w:val="00CC40DD"/>
    <w:rsid w:val="00CE51A2"/>
    <w:rsid w:val="00D2639B"/>
    <w:rsid w:val="00DF57A4"/>
    <w:rsid w:val="00E50B3B"/>
    <w:rsid w:val="00F15EEA"/>
    <w:rsid w:val="00F82291"/>
    <w:rsid w:val="00F94987"/>
    <w:rsid w:val="00FD2000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5C35"/>
  <w15:chartTrackingRefBased/>
  <w15:docId w15:val="{D11136BF-3021-41D2-8686-FE87EEDD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link w:val="Heading1Char"/>
    <w:uiPriority w:val="9"/>
    <w:qFormat/>
    <w:rsid w:val="00161C6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C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C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C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/>
    </w:rPr>
  </w:style>
  <w:style w:type="character" w:styleId="Strong">
    <w:name w:val="Strong"/>
    <w:basedOn w:val="DefaultParagraphFont"/>
    <w:uiPriority w:val="22"/>
    <w:qFormat/>
    <w:rsid w:val="00161C6F"/>
    <w:rPr>
      <w:b/>
      <w:bCs/>
    </w:rPr>
  </w:style>
  <w:style w:type="character" w:styleId="Emphasis">
    <w:name w:val="Emphasis"/>
    <w:basedOn w:val="DefaultParagraphFont"/>
    <w:uiPriority w:val="20"/>
    <w:qFormat/>
    <w:rsid w:val="00161C6F"/>
    <w:rPr>
      <w:i/>
      <w:iCs/>
    </w:rPr>
  </w:style>
  <w:style w:type="paragraph" w:styleId="ListParagraph">
    <w:name w:val="List Paragraph"/>
    <w:basedOn w:val="Normal"/>
    <w:uiPriority w:val="34"/>
    <w:qFormat/>
    <w:rsid w:val="00161C6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Crnica</dc:creator>
  <cp:keywords/>
  <dc:description/>
  <cp:lastModifiedBy>Ivana Crnica</cp:lastModifiedBy>
  <cp:revision>26</cp:revision>
  <cp:lastPrinted>2022-04-25T10:41:00Z</cp:lastPrinted>
  <dcterms:created xsi:type="dcterms:W3CDTF">2024-12-10T11:21:00Z</dcterms:created>
  <dcterms:modified xsi:type="dcterms:W3CDTF">2025-11-28T09:39:00Z</dcterms:modified>
</cp:coreProperties>
</file>