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83C8" w14:textId="77777777" w:rsidR="00453CE8" w:rsidRDefault="004173A2" w:rsidP="004173A2">
      <w:r>
        <w:t>Nemeth</w:t>
      </w:r>
      <w:r w:rsidR="00453CE8">
        <w:t xml:space="preserve"> </w:t>
      </w:r>
      <w:r>
        <w:t>Novak</w:t>
      </w:r>
      <w:r w:rsidR="00453CE8">
        <w:t xml:space="preserve"> </w:t>
      </w:r>
      <w:r>
        <w:t>Ivona</w:t>
      </w:r>
    </w:p>
    <w:p w14:paraId="4E1A04C5" w14:textId="1A99860F" w:rsidR="004173A2" w:rsidRPr="00676413" w:rsidRDefault="004173A2" w:rsidP="00453CE8">
      <w:pPr>
        <w:jc w:val="center"/>
        <w:rPr>
          <w:b/>
          <w:bCs/>
        </w:rPr>
      </w:pPr>
      <w:r>
        <w:t>Zadaća</w:t>
      </w:r>
      <w:r w:rsidR="00453CE8">
        <w:t xml:space="preserve"> za </w:t>
      </w:r>
      <w:r>
        <w:t>12</w:t>
      </w:r>
      <w:r w:rsidR="00453CE8">
        <w:t>.</w:t>
      </w:r>
      <w:r>
        <w:t>2</w:t>
      </w:r>
      <w:r w:rsidR="00453CE8">
        <w:t xml:space="preserve">.2025.  - </w:t>
      </w:r>
      <w:r w:rsidR="00676413">
        <w:rPr>
          <w:b/>
          <w:bCs/>
        </w:rPr>
        <w:t>D</w:t>
      </w:r>
      <w:r w:rsidR="00676413" w:rsidRPr="00676413">
        <w:rPr>
          <w:b/>
          <w:bCs/>
        </w:rPr>
        <w:t>izajn istraživanja s velikim N, s malim N te sa studijom slučaja</w:t>
      </w:r>
    </w:p>
    <w:p w14:paraId="5E443BC6" w14:textId="77777777" w:rsidR="00453CE8" w:rsidRDefault="00453CE8" w:rsidP="00676413"/>
    <w:p w14:paraId="4D66F8F0" w14:textId="0EB8AFFD" w:rsidR="00676413" w:rsidRDefault="00676413" w:rsidP="00676413">
      <w:r>
        <w:t>Tema: A</w:t>
      </w:r>
      <w:r w:rsidRPr="00676413">
        <w:t>naliz</w:t>
      </w:r>
      <w:r>
        <w:t>a</w:t>
      </w:r>
      <w:r w:rsidRPr="00676413">
        <w:t xml:space="preserve"> </w:t>
      </w:r>
      <w:commentRangeStart w:id="0"/>
      <w:r w:rsidRPr="00676413">
        <w:t xml:space="preserve">rezultata </w:t>
      </w:r>
      <w:commentRangeEnd w:id="0"/>
      <w:r w:rsidR="007A4D31">
        <w:rPr>
          <w:rStyle w:val="Referencakomentara"/>
        </w:rPr>
        <w:commentReference w:id="0"/>
      </w:r>
      <w:r w:rsidRPr="00676413">
        <w:t>predsjedničkih izbora u SAD-u 2024.</w:t>
      </w:r>
    </w:p>
    <w:p w14:paraId="164244E1" w14:textId="77777777" w:rsidR="00676413" w:rsidRPr="00676413" w:rsidRDefault="00676413" w:rsidP="00676413"/>
    <w:p w14:paraId="0268DC25" w14:textId="1C780FB1" w:rsidR="00676413" w:rsidRPr="00676413" w:rsidRDefault="00676413" w:rsidP="00AF1CFA">
      <w:pPr>
        <w:jc w:val="both"/>
      </w:pPr>
      <w:r w:rsidRPr="00676413">
        <w:rPr>
          <w:b/>
          <w:bCs/>
        </w:rPr>
        <w:t>Istraživački dizajn s velikim N</w:t>
      </w:r>
    </w:p>
    <w:p w14:paraId="02A9747B" w14:textId="2CDA1BE1" w:rsidR="0001550E" w:rsidRDefault="00676413" w:rsidP="0001550E">
      <w:pPr>
        <w:tabs>
          <w:tab w:val="num" w:pos="1440"/>
        </w:tabs>
        <w:jc w:val="both"/>
      </w:pPr>
      <w:r w:rsidRPr="00676413">
        <w:t xml:space="preserve">Cilj </w:t>
      </w:r>
      <w:r w:rsidR="00453CE8" w:rsidRPr="00453CE8">
        <w:t xml:space="preserve">je analizirati </w:t>
      </w:r>
      <w:r w:rsidRPr="00676413">
        <w:t xml:space="preserve">obrasce glasovanja na predsjedničkim izborima u SAD-u 2024. </w:t>
      </w:r>
      <w:r w:rsidR="000017B9">
        <w:t xml:space="preserve">godine </w:t>
      </w:r>
      <w:r w:rsidRPr="00676413">
        <w:t>koristeći statističke metode.</w:t>
      </w:r>
      <w:r w:rsidR="00453CE8">
        <w:t xml:space="preserve"> Podaci za analizu </w:t>
      </w:r>
      <w:r w:rsidRPr="00676413">
        <w:t>uključuj</w:t>
      </w:r>
      <w:r w:rsidR="00453CE8">
        <w:t>u</w:t>
      </w:r>
      <w:r w:rsidRPr="00676413">
        <w:t xml:space="preserve"> rezultate izbora po saveznim državama, demografske podatke glasača, ekonomske indikatore i povijesne trendove glasovanja.</w:t>
      </w:r>
      <w:r w:rsidR="00453CE8">
        <w:t xml:space="preserve"> Koristeći komparativnu </w:t>
      </w:r>
      <w:r w:rsidR="0001550E">
        <w:t>te statističk</w:t>
      </w:r>
      <w:r w:rsidR="00555C96">
        <w:t>u</w:t>
      </w:r>
      <w:r w:rsidR="0001550E">
        <w:t xml:space="preserve"> metod</w:t>
      </w:r>
      <w:r w:rsidR="00555C96">
        <w:t>u</w:t>
      </w:r>
      <w:r w:rsidR="0001550E">
        <w:t xml:space="preserve"> </w:t>
      </w:r>
      <w:r w:rsidR="00453CE8">
        <w:t xml:space="preserve">moguće je </w:t>
      </w:r>
      <w:r w:rsidRPr="00676413">
        <w:t>identifi</w:t>
      </w:r>
      <w:r w:rsidR="00453CE8">
        <w:t xml:space="preserve">cirati </w:t>
      </w:r>
      <w:r w:rsidRPr="00676413">
        <w:t>ključn</w:t>
      </w:r>
      <w:r w:rsidR="00453CE8">
        <w:t>e</w:t>
      </w:r>
      <w:r w:rsidRPr="00676413">
        <w:t xml:space="preserve"> čimbenik</w:t>
      </w:r>
      <w:r w:rsidR="00453CE8">
        <w:t>e</w:t>
      </w:r>
      <w:r w:rsidRPr="00676413">
        <w:t xml:space="preserve"> koji su utjecali na ishod izbora</w:t>
      </w:r>
      <w:r w:rsidR="00453CE8">
        <w:t xml:space="preserve"> u pojedinoj saveznoj državi</w:t>
      </w:r>
      <w:r w:rsidRPr="00676413">
        <w:t>.</w:t>
      </w:r>
      <w:r w:rsidR="00453CE8">
        <w:t xml:space="preserve"> </w:t>
      </w:r>
      <w:r w:rsidR="00EE099A">
        <w:t>K</w:t>
      </w:r>
      <w:r w:rsidR="00EE099A" w:rsidRPr="0001550E">
        <w:t>oristeći regresijsku analizu</w:t>
      </w:r>
      <w:r w:rsidR="00EE099A">
        <w:t xml:space="preserve"> </w:t>
      </w:r>
      <w:r w:rsidR="00EE099A" w:rsidRPr="0001550E">
        <w:t>ispitat</w:t>
      </w:r>
      <w:r w:rsidR="00EE099A">
        <w:t xml:space="preserve"> će se </w:t>
      </w:r>
      <w:r w:rsidR="00EE099A" w:rsidRPr="0001550E">
        <w:t>kako su nezaposlenost, etnička struktura i obrazovna razina birača utjecali na podršku kandidatima</w:t>
      </w:r>
      <w:r w:rsidR="00EE099A">
        <w:t xml:space="preserve">, te </w:t>
      </w:r>
      <w:r w:rsidR="00EE099A" w:rsidRPr="0001550E">
        <w:t>kako su promjene u registraciji birača od 2020. do 2024. utjecale na konačne rezultate u pojedinim državama.</w:t>
      </w:r>
      <w:r w:rsidR="00EE099A">
        <w:t xml:space="preserve"> </w:t>
      </w:r>
      <w:r w:rsidR="00453CE8">
        <w:t xml:space="preserve">Kao izvor podataka koriste se </w:t>
      </w:r>
      <w:r w:rsidR="00400FB6">
        <w:t>globalne i nacionalne baze podataka te službeni statistički podaci</w:t>
      </w:r>
      <w:r w:rsidR="00AF1CFA" w:rsidRPr="00AF1CF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AF1CFA" w:rsidRPr="00AF1CFA">
        <w:t>(npr. US Census Bureau, Federal Election Commission, Pew Research Center).</w:t>
      </w:r>
      <w:r w:rsidR="0001550E">
        <w:t xml:space="preserve"> </w:t>
      </w:r>
    </w:p>
    <w:p w14:paraId="6395C33F" w14:textId="77777777" w:rsidR="00555C96" w:rsidRDefault="00555C96" w:rsidP="00AF1CFA">
      <w:pPr>
        <w:jc w:val="both"/>
        <w:rPr>
          <w:b/>
          <w:bCs/>
        </w:rPr>
      </w:pPr>
    </w:p>
    <w:p w14:paraId="49FCD0D3" w14:textId="1E70AC7C" w:rsidR="00676413" w:rsidRPr="00676413" w:rsidRDefault="00676413" w:rsidP="00AF1CFA">
      <w:pPr>
        <w:jc w:val="both"/>
      </w:pPr>
      <w:r w:rsidRPr="00676413">
        <w:rPr>
          <w:b/>
          <w:bCs/>
        </w:rPr>
        <w:t>Istraživački dizajn s malim N</w:t>
      </w:r>
    </w:p>
    <w:p w14:paraId="10F7F7A1" w14:textId="21C65CB2" w:rsidR="00676413" w:rsidRPr="00676413" w:rsidRDefault="00400FB6" w:rsidP="00AF1CFA">
      <w:pPr>
        <w:tabs>
          <w:tab w:val="num" w:pos="1440"/>
        </w:tabs>
        <w:jc w:val="both"/>
      </w:pPr>
      <w:commentRangeStart w:id="1"/>
      <w:r>
        <w:t xml:space="preserve">Komparativnom metodom </w:t>
      </w:r>
      <w:r w:rsidR="00676413" w:rsidRPr="00676413">
        <w:t>analiz</w:t>
      </w:r>
      <w:r>
        <w:t>ira</w:t>
      </w:r>
      <w:r w:rsidR="00E13AF5">
        <w:t xml:space="preserve">ju se tri </w:t>
      </w:r>
      <w:r w:rsidR="00676413" w:rsidRPr="00676413">
        <w:t>ključn</w:t>
      </w:r>
      <w:r w:rsidR="00E13AF5">
        <w:t>e</w:t>
      </w:r>
      <w:r w:rsidR="00676413" w:rsidRPr="00676413">
        <w:t xml:space="preserve"> savezn</w:t>
      </w:r>
      <w:r w:rsidR="00E13AF5">
        <w:t>e</w:t>
      </w:r>
      <w:r w:rsidR="00676413" w:rsidRPr="00676413">
        <w:t xml:space="preserve"> držav</w:t>
      </w:r>
      <w:r w:rsidR="00E13AF5">
        <w:t>e,</w:t>
      </w:r>
      <w:r w:rsidR="00676413" w:rsidRPr="00676413">
        <w:t xml:space="preserve"> </w:t>
      </w:r>
      <w:r w:rsidR="00E13AF5" w:rsidRPr="00E13AF5">
        <w:t>Pennsylvania, Georgia i Arizona</w:t>
      </w:r>
      <w:r w:rsidR="00E13AF5">
        <w:t xml:space="preserve">, </w:t>
      </w:r>
      <w:r w:rsidR="00E13AF5" w:rsidRPr="0001550E">
        <w:t>poznate po svojoj izbornoj neizvjesnosti</w:t>
      </w:r>
      <w:r w:rsidR="00E13AF5" w:rsidRPr="00E13AF5">
        <w:t xml:space="preserve"> i u </w:t>
      </w:r>
      <w:r w:rsidR="00E13AF5">
        <w:t xml:space="preserve">kojima su </w:t>
      </w:r>
      <w:r w:rsidR="00E13AF5" w:rsidRPr="00E13AF5">
        <w:t>i Harris i Trump provodili intenzivnu kampanju.</w:t>
      </w:r>
      <w:r>
        <w:t xml:space="preserve"> </w:t>
      </w:r>
      <w:commentRangeEnd w:id="1"/>
      <w:r w:rsidR="007A4D31">
        <w:rPr>
          <w:rStyle w:val="Referencakomentara"/>
        </w:rPr>
        <w:commentReference w:id="1"/>
      </w:r>
      <w:r w:rsidR="00E13AF5">
        <w:t>Istraživanje</w:t>
      </w:r>
      <w:r>
        <w:t xml:space="preserve"> uključuje podatke o r</w:t>
      </w:r>
      <w:r w:rsidR="00676413" w:rsidRPr="00676413">
        <w:t>ezultati</w:t>
      </w:r>
      <w:r>
        <w:t>ma</w:t>
      </w:r>
      <w:r w:rsidR="00676413" w:rsidRPr="00676413">
        <w:t xml:space="preserve"> glasovanja, ankete o biračkim preferencijama, </w:t>
      </w:r>
      <w:r w:rsidR="00E13AF5">
        <w:t xml:space="preserve">analizu </w:t>
      </w:r>
      <w:r w:rsidR="00676413" w:rsidRPr="00676413">
        <w:t>medijsk</w:t>
      </w:r>
      <w:r w:rsidR="00E13AF5">
        <w:t>og</w:t>
      </w:r>
      <w:r w:rsidR="00676413" w:rsidRPr="00676413">
        <w:t xml:space="preserve"> diskurs</w:t>
      </w:r>
      <w:r w:rsidR="00E13AF5">
        <w:t>a</w:t>
      </w:r>
      <w:r w:rsidR="00676413" w:rsidRPr="00676413">
        <w:t xml:space="preserve"> i političke kampanje</w:t>
      </w:r>
      <w:r w:rsidR="00E13AF5">
        <w:t xml:space="preserve">, </w:t>
      </w:r>
      <w:r w:rsidR="00E13AF5" w:rsidRPr="0001550E">
        <w:t>te procjenu utjecaja specifičnih događaja na izborne preferencije</w:t>
      </w:r>
      <w:r w:rsidR="00E13AF5" w:rsidRPr="00E13AF5">
        <w:t xml:space="preserve"> (npr. pokušaj atentata na predsjedničkog kandidata Trumpa)</w:t>
      </w:r>
      <w:r w:rsidR="00E13AF5" w:rsidRPr="0001550E">
        <w:t xml:space="preserve">. </w:t>
      </w:r>
      <w:r w:rsidR="00020FE4">
        <w:t>S obzirom da se radi o tri odabrana „n“ slučaja (države) istraživanje</w:t>
      </w:r>
      <w:r w:rsidR="00E13AF5">
        <w:t xml:space="preserve"> </w:t>
      </w:r>
      <w:r w:rsidR="00EE099A" w:rsidRPr="0001550E">
        <w:t>uključ</w:t>
      </w:r>
      <w:r w:rsidR="00020FE4">
        <w:t xml:space="preserve">uje </w:t>
      </w:r>
      <w:r w:rsidR="00EE099A" w:rsidRPr="0001550E">
        <w:t>i usporedbu medijskih kampanja, trendova ranog glasovanja i promjena u biračkom tijelu u odnosu na prethodne izbore</w:t>
      </w:r>
      <w:r w:rsidR="00020FE4">
        <w:t xml:space="preserve">. </w:t>
      </w:r>
      <w:r w:rsidR="00043889">
        <w:t xml:space="preserve">Takva analiza omogućuje detaljniji uvid u razloge koji su utjecali na ishod </w:t>
      </w:r>
      <w:r w:rsidR="00676413" w:rsidRPr="00676413">
        <w:t>izbora u različitim političkim kontekstima.</w:t>
      </w:r>
    </w:p>
    <w:p w14:paraId="03CFBFF3" w14:textId="77777777" w:rsidR="00555C96" w:rsidRDefault="00555C96" w:rsidP="00AF1CFA">
      <w:pPr>
        <w:jc w:val="both"/>
        <w:rPr>
          <w:b/>
          <w:bCs/>
        </w:rPr>
      </w:pPr>
    </w:p>
    <w:p w14:paraId="1F29664A" w14:textId="03703C8E" w:rsidR="00676413" w:rsidRPr="00676413" w:rsidRDefault="00676413" w:rsidP="00AF1CFA">
      <w:pPr>
        <w:jc w:val="both"/>
      </w:pPr>
      <w:r w:rsidRPr="00676413">
        <w:rPr>
          <w:b/>
          <w:bCs/>
        </w:rPr>
        <w:t>Studija slučaja</w:t>
      </w:r>
    </w:p>
    <w:p w14:paraId="17CB1AB3" w14:textId="54036EC5" w:rsidR="00676413" w:rsidRPr="00676413" w:rsidRDefault="00043889" w:rsidP="00555C96">
      <w:pPr>
        <w:tabs>
          <w:tab w:val="num" w:pos="1440"/>
        </w:tabs>
        <w:jc w:val="both"/>
      </w:pPr>
      <w:r w:rsidRPr="00043889">
        <w:t>Primjenjujući teorijsk</w:t>
      </w:r>
      <w:r>
        <w:t>i</w:t>
      </w:r>
      <w:r w:rsidRPr="00043889">
        <w:t xml:space="preserve"> okvir političkog ponašanja i izborne sociologije </w:t>
      </w:r>
      <w:r>
        <w:t>provodi se d</w:t>
      </w:r>
      <w:r w:rsidR="00676413" w:rsidRPr="00676413">
        <w:t xml:space="preserve">ubinska analiza predsjedničkih izbora u saveznoj državi </w:t>
      </w:r>
      <w:commentRangeStart w:id="2"/>
      <w:r w:rsidR="00676413" w:rsidRPr="00676413">
        <w:t xml:space="preserve">Wisconsin </w:t>
      </w:r>
      <w:commentRangeEnd w:id="2"/>
      <w:r w:rsidR="007A4D31">
        <w:rPr>
          <w:rStyle w:val="Referencakomentara"/>
        </w:rPr>
        <w:commentReference w:id="2"/>
      </w:r>
      <w:r w:rsidR="00676413" w:rsidRPr="00676413">
        <w:t xml:space="preserve">kako bi se istražili specifični faktori koji su utjecali na </w:t>
      </w:r>
      <w:r>
        <w:t xml:space="preserve">izborni </w:t>
      </w:r>
      <w:r w:rsidR="00676413" w:rsidRPr="00676413">
        <w:t>rezultat.</w:t>
      </w:r>
      <w:r>
        <w:t xml:space="preserve"> </w:t>
      </w:r>
      <w:r w:rsidR="00020FE4" w:rsidRPr="0001550E">
        <w:t>Ova država često ima tijesne izbore, a analizom lokalnih političkih kampanja, specifičnih politika koje su utjecale na birače i percepcije ključnih društvenih skupina mo</w:t>
      </w:r>
      <w:r w:rsidR="00020FE4">
        <w:t xml:space="preserve">že se </w:t>
      </w:r>
      <w:r w:rsidR="00020FE4" w:rsidRPr="0001550E">
        <w:t>dobiti detalj</w:t>
      </w:r>
      <w:r w:rsidR="00020FE4">
        <w:t>nije</w:t>
      </w:r>
      <w:r w:rsidR="00020FE4" w:rsidRPr="0001550E">
        <w:t xml:space="preserve"> razumijevanje </w:t>
      </w:r>
      <w:r w:rsidR="00020FE4">
        <w:t>čimbenika</w:t>
      </w:r>
      <w:r w:rsidR="00020FE4" w:rsidRPr="0001550E">
        <w:t xml:space="preserve"> koji su oblikovali ishod glasovanja.</w:t>
      </w:r>
      <w:r w:rsidR="00020FE4">
        <w:t xml:space="preserve"> U istraživanju se k</w:t>
      </w:r>
      <w:r>
        <w:t>oriste k</w:t>
      </w:r>
      <w:r w:rsidR="00676413" w:rsidRPr="00676413">
        <w:t>valitativni i kvantitativni izvori</w:t>
      </w:r>
      <w:r>
        <w:t xml:space="preserve"> podataka</w:t>
      </w:r>
      <w:r w:rsidR="00676413" w:rsidRPr="00676413">
        <w:t xml:space="preserve">, uključujući analizu političkih kampanja, </w:t>
      </w:r>
      <w:r w:rsidR="00020FE4">
        <w:t xml:space="preserve">medijskih izvještaja, </w:t>
      </w:r>
      <w:r w:rsidR="00676413" w:rsidRPr="00676413">
        <w:t>glasačkih obrazaca, intervjue s političkim analitičarima</w:t>
      </w:r>
      <w:r w:rsidR="00020FE4">
        <w:t>,</w:t>
      </w:r>
      <w:r w:rsidR="00020FE4" w:rsidRPr="00020FE4">
        <w:t xml:space="preserve"> </w:t>
      </w:r>
      <w:r w:rsidR="00020FE4" w:rsidRPr="0001550E">
        <w:t>predstavnicima kampanja</w:t>
      </w:r>
      <w:r w:rsidR="00676413" w:rsidRPr="00676413">
        <w:t xml:space="preserve"> i glasačima.</w:t>
      </w:r>
      <w:r>
        <w:t xml:space="preserve"> Ovakav pristup izbornoj analizi o</w:t>
      </w:r>
      <w:r w:rsidR="00676413" w:rsidRPr="00676413">
        <w:t>mogućava dubinsko razumijevanje dinamike izbora u jednoj državi</w:t>
      </w:r>
      <w:r w:rsidR="00020FE4">
        <w:t>, ali se ne može generalizirati, odnosno preslikati na druge slučajeve (države).</w:t>
      </w:r>
    </w:p>
    <w:p w14:paraId="1734B352" w14:textId="77777777" w:rsidR="00676413" w:rsidRDefault="00676413"/>
    <w:p w14:paraId="1D440EE3" w14:textId="77777777" w:rsidR="00676413" w:rsidRPr="00676413" w:rsidRDefault="00676413" w:rsidP="00676413"/>
    <w:p w14:paraId="364F6160" w14:textId="77777777" w:rsidR="00676413" w:rsidRDefault="00676413"/>
    <w:sectPr w:rsidR="00676413" w:rsidSect="00A21EE4">
      <w:pgSz w:w="11906" w:h="16838"/>
      <w:pgMar w:top="1418" w:right="1418" w:bottom="1418" w:left="1418" w:header="1418" w:footer="141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9:06:00Z" w:initials="VR">
    <w:p w14:paraId="12620563" w14:textId="24733C78" w:rsidR="007A4D31" w:rsidRDefault="007A4D31">
      <w:pPr>
        <w:pStyle w:val="Tekstkomentara"/>
      </w:pPr>
      <w:r>
        <w:rPr>
          <w:rStyle w:val="Referencakomentara"/>
        </w:rPr>
        <w:annotationRef/>
      </w:r>
      <w:r>
        <w:t>Naglasiti u naslovu da se radi o biračkom ponašanju, a ne o rezultatima kao takvima.</w:t>
      </w:r>
    </w:p>
  </w:comment>
  <w:comment w:id="1" w:author="Višeslav Raos" w:date="2025-03-05T19:07:00Z" w:initials="VR">
    <w:p w14:paraId="73E393F1" w14:textId="6232A8A5" w:rsidR="007A4D31" w:rsidRDefault="007A4D31">
      <w:pPr>
        <w:pStyle w:val="Tekstkomentara"/>
      </w:pPr>
      <w:r>
        <w:rPr>
          <w:rStyle w:val="Referencakomentara"/>
        </w:rPr>
        <w:annotationRef/>
      </w:r>
      <w:r>
        <w:t>Jako dobro.</w:t>
      </w:r>
    </w:p>
  </w:comment>
  <w:comment w:id="2" w:author="Višeslav Raos" w:date="2025-03-05T19:07:00Z" w:initials="VR">
    <w:p w14:paraId="4C7CA179" w14:textId="5BF458E4" w:rsidR="007A4D31" w:rsidRDefault="007A4D31">
      <w:pPr>
        <w:pStyle w:val="Tekstkomentara"/>
      </w:pPr>
      <w:r>
        <w:rPr>
          <w:rStyle w:val="Referencakomentara"/>
        </w:rPr>
        <w:annotationRef/>
      </w:r>
      <w:r>
        <w:t>Ima smisla.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620563" w15:done="0"/>
  <w15:commentEx w15:paraId="73E393F1" w15:done="0"/>
  <w15:commentEx w15:paraId="4C7CA1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F37" w16cex:dateUtc="2025-03-05T18:06:00Z"/>
  <w16cex:commentExtensible w16cex:durableId="2B731F55" w16cex:dateUtc="2025-03-05T18:07:00Z"/>
  <w16cex:commentExtensible w16cex:durableId="2B731F5D" w16cex:dateUtc="2025-03-05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620563" w16cid:durableId="2B731F37"/>
  <w16cid:commentId w16cid:paraId="73E393F1" w16cid:durableId="2B731F55"/>
  <w16cid:commentId w16cid:paraId="4C7CA179" w16cid:durableId="2B731F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2187"/>
    <w:multiLevelType w:val="multilevel"/>
    <w:tmpl w:val="C772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A2"/>
    <w:rsid w:val="000017B9"/>
    <w:rsid w:val="0001550E"/>
    <w:rsid w:val="00020FE4"/>
    <w:rsid w:val="00043889"/>
    <w:rsid w:val="00400FB6"/>
    <w:rsid w:val="004173A2"/>
    <w:rsid w:val="00453CE8"/>
    <w:rsid w:val="004931B9"/>
    <w:rsid w:val="00555C96"/>
    <w:rsid w:val="00676413"/>
    <w:rsid w:val="007A4D31"/>
    <w:rsid w:val="009272CA"/>
    <w:rsid w:val="00933E8D"/>
    <w:rsid w:val="00A169D7"/>
    <w:rsid w:val="00A21EE4"/>
    <w:rsid w:val="00AF1CFA"/>
    <w:rsid w:val="00CC2CED"/>
    <w:rsid w:val="00DA1886"/>
    <w:rsid w:val="00E13AF5"/>
    <w:rsid w:val="00E84B48"/>
    <w:rsid w:val="00E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887E"/>
  <w15:chartTrackingRefBased/>
  <w15:docId w15:val="{D4B86C0A-9824-4459-BAED-AE2BD7CF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7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7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7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7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7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7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7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73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73A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73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73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73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73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7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7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7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73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73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73A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3A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73A2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AF1CFA"/>
    <w:rPr>
      <w:rFonts w:ascii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A4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4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4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 Novak</dc:creator>
  <cp:keywords/>
  <dc:description/>
  <cp:lastModifiedBy>Višeslav Raos</cp:lastModifiedBy>
  <cp:revision>8</cp:revision>
  <dcterms:created xsi:type="dcterms:W3CDTF">2025-02-12T11:19:00Z</dcterms:created>
  <dcterms:modified xsi:type="dcterms:W3CDTF">2025-03-05T18:07:00Z</dcterms:modified>
</cp:coreProperties>
</file>