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5A2C63" w:rsidP="0D08DCD1" w:rsidRDefault="005A2C63" w14:paraId="4852B5AC" wp14:textId="77777777">
      <w:pPr>
        <w:jc w:val="both"/>
        <w:rPr>
          <w:rFonts w:ascii="Times" w:hAnsi="Times" w:eastAsia="Times" w:cs="Times"/>
          <w:b w:val="1"/>
          <w:bCs w:val="1"/>
          <w:sz w:val="24"/>
          <w:szCs w:val="24"/>
        </w:rPr>
      </w:pPr>
      <w:r w:rsidRPr="0D08DCD1" w:rsidR="005A2C63">
        <w:rPr>
          <w:rFonts w:ascii="Times" w:hAnsi="Times" w:eastAsia="Times" w:cs="Times"/>
          <w:b w:val="1"/>
          <w:bCs w:val="1"/>
          <w:sz w:val="24"/>
          <w:szCs w:val="24"/>
        </w:rPr>
        <w:t xml:space="preserve">Ivana </w:t>
      </w:r>
      <w:r w:rsidRPr="0D08DCD1" w:rsidR="005A2C63">
        <w:rPr>
          <w:rFonts w:ascii="Times" w:hAnsi="Times" w:eastAsia="Times" w:cs="Times"/>
          <w:b w:val="1"/>
          <w:bCs w:val="1"/>
          <w:sz w:val="24"/>
          <w:szCs w:val="24"/>
        </w:rPr>
        <w:t>Badžek</w:t>
      </w:r>
    </w:p>
    <w:p xmlns:wp14="http://schemas.microsoft.com/office/word/2010/wordml" w:rsidR="005A2C63" w:rsidP="0D08DCD1" w:rsidRDefault="005A2C63" w14:paraId="05F72451" wp14:textId="77777777" wp14:noSpellErr="1">
      <w:pPr>
        <w:jc w:val="both"/>
        <w:rPr>
          <w:rFonts w:ascii="Times" w:hAnsi="Times" w:eastAsia="Times" w:cs="Times"/>
          <w:b w:val="1"/>
          <w:bCs w:val="1"/>
          <w:sz w:val="24"/>
          <w:szCs w:val="24"/>
        </w:rPr>
      </w:pPr>
      <w:r w:rsidRPr="0D08DCD1" w:rsidR="005A2C63">
        <w:rPr>
          <w:rFonts w:ascii="Times" w:hAnsi="Times" w:eastAsia="Times" w:cs="Times"/>
          <w:b w:val="1"/>
          <w:bCs w:val="1"/>
          <w:sz w:val="24"/>
          <w:szCs w:val="24"/>
        </w:rPr>
        <w:t>Zadaća 19.3.2025.</w:t>
      </w:r>
    </w:p>
    <w:p xmlns:wp14="http://schemas.microsoft.com/office/word/2010/wordml" w:rsidR="005A2C63" w:rsidP="0D08DCD1" w:rsidRDefault="005A2C63" w14:paraId="672A6659" wp14:textId="77777777" wp14:noSpellErr="1">
      <w:pPr>
        <w:rPr>
          <w:rFonts w:ascii="Times" w:hAnsi="Times" w:eastAsia="Times" w:cs="Times"/>
          <w:b w:val="1"/>
          <w:bCs w:val="1"/>
          <w:sz w:val="24"/>
          <w:szCs w:val="24"/>
        </w:rPr>
      </w:pPr>
    </w:p>
    <w:p xmlns:wp14="http://schemas.microsoft.com/office/word/2010/wordml" w:rsidR="005A2C63" w:rsidP="0D08DCD1" w:rsidRDefault="005A2C63" w14:paraId="72957B1D" wp14:textId="4A879028">
      <w:pPr>
        <w:jc w:val="center"/>
        <w:rPr>
          <w:rFonts w:ascii="Times" w:hAnsi="Times" w:eastAsia="Times" w:cs="Times"/>
          <w:b w:val="1"/>
          <w:bCs w:val="1"/>
          <w:i w:val="1"/>
          <w:iCs w:val="1"/>
          <w:sz w:val="24"/>
          <w:szCs w:val="24"/>
        </w:rPr>
      </w:pPr>
      <w:r w:rsidRPr="0D08DCD1" w:rsidR="005A2C63">
        <w:rPr>
          <w:rFonts w:ascii="Times" w:hAnsi="Times" w:eastAsia="Times" w:cs="Times"/>
          <w:b w:val="1"/>
          <w:bCs w:val="1"/>
          <w:sz w:val="24"/>
          <w:szCs w:val="24"/>
        </w:rPr>
        <w:t xml:space="preserve">Istraživačka pitanja vezana za potencijalnu temu doktorske disertacije </w:t>
      </w:r>
      <w:r w:rsidRPr="0D08DCD1" w:rsidR="70689E7C">
        <w:rPr>
          <w:rFonts w:ascii="Times" w:hAnsi="Times" w:eastAsia="Times" w:cs="Times"/>
          <w:b w:val="1"/>
          <w:bCs w:val="1"/>
          <w:sz w:val="24"/>
          <w:szCs w:val="24"/>
        </w:rPr>
        <w:t xml:space="preserve">osmišljena korištenjem baze podataka </w:t>
      </w:r>
      <w:r w:rsidRPr="0D08DCD1" w:rsidR="70689E7C">
        <w:rPr>
          <w:rFonts w:ascii="Times" w:hAnsi="Times" w:eastAsia="Times" w:cs="Times"/>
          <w:b w:val="1"/>
          <w:bCs w:val="1"/>
          <w:i w:val="1"/>
          <w:iCs w:val="1"/>
          <w:sz w:val="24"/>
          <w:szCs w:val="24"/>
        </w:rPr>
        <w:t>Manifesto</w:t>
      </w:r>
      <w:r w:rsidRPr="0D08DCD1" w:rsidR="70689E7C">
        <w:rPr>
          <w:rFonts w:ascii="Times" w:hAnsi="Times" w:eastAsia="Times" w:cs="Times"/>
          <w:b w:val="1"/>
          <w:bCs w:val="1"/>
          <w:i w:val="1"/>
          <w:iCs w:val="1"/>
          <w:sz w:val="24"/>
          <w:szCs w:val="24"/>
        </w:rPr>
        <w:t xml:space="preserve"> Project</w:t>
      </w:r>
    </w:p>
    <w:p xmlns:wp14="http://schemas.microsoft.com/office/word/2010/wordml" w:rsidR="00557ACB" w:rsidP="0D08DCD1" w:rsidRDefault="005A2C63" w14:paraId="0A37501D" wp14:textId="77777777" wp14:noSpellErr="1">
      <w:pPr>
        <w:jc w:val="both"/>
        <w:rPr>
          <w:rFonts w:ascii="Times" w:hAnsi="Times" w:eastAsia="Times" w:cs="Times"/>
          <w:sz w:val="24"/>
          <w:szCs w:val="24"/>
        </w:rPr>
      </w:pPr>
    </w:p>
    <w:p xmlns:wp14="http://schemas.microsoft.com/office/word/2010/wordml" w:rsidR="005A2C63" w:rsidP="0D08DCD1" w:rsidRDefault="005A2C63" w14:paraId="1959CCC2" wp14:textId="77777777" wp14:noSpellErr="1">
      <w:pPr>
        <w:pStyle w:val="Odlomakpopisa"/>
        <w:numPr>
          <w:ilvl w:val="0"/>
          <w:numId w:val="1"/>
        </w:numPr>
        <w:jc w:val="both"/>
        <w:rPr>
          <w:rFonts w:ascii="Times" w:hAnsi="Times" w:eastAsia="Times" w:cs="Times"/>
          <w:sz w:val="24"/>
          <w:szCs w:val="24"/>
        </w:rPr>
      </w:pPr>
      <w:r w:rsidRPr="0D08DCD1" w:rsidR="005A2C63">
        <w:rPr>
          <w:rFonts w:ascii="Times" w:hAnsi="Times" w:eastAsia="Times" w:cs="Times"/>
          <w:sz w:val="24"/>
          <w:szCs w:val="24"/>
        </w:rPr>
        <w:t>Kako političke ideologije kojima se vode vodeće američke i kineske političke stranke utječu na vanjskopolitičke stavove prema bilateralnim trgovinskim odnosima dviju zemalja?</w:t>
      </w:r>
    </w:p>
    <w:p xmlns:wp14="http://schemas.microsoft.com/office/word/2010/wordml" w:rsidR="005A2C63" w:rsidP="0D08DCD1" w:rsidRDefault="005A2C63" w14:paraId="5DAB6C7B" wp14:textId="77777777" wp14:noSpellErr="1">
      <w:pPr>
        <w:jc w:val="both"/>
        <w:rPr>
          <w:rFonts w:ascii="Times" w:hAnsi="Times" w:eastAsia="Times" w:cs="Times"/>
          <w:sz w:val="24"/>
          <w:szCs w:val="24"/>
        </w:rPr>
      </w:pPr>
    </w:p>
    <w:p xmlns:wp14="http://schemas.microsoft.com/office/word/2010/wordml" w:rsidR="005A2C63" w:rsidP="0D08DCD1" w:rsidRDefault="005A2C63" w14:paraId="5B6712DE" wp14:textId="77777777">
      <w:pPr>
        <w:jc w:val="both"/>
        <w:rPr>
          <w:rFonts w:ascii="Times" w:hAnsi="Times" w:eastAsia="Times" w:cs="Times"/>
          <w:sz w:val="24"/>
          <w:szCs w:val="24"/>
        </w:rPr>
      </w:pPr>
      <w:r w:rsidRPr="0D08DCD1" w:rsidR="005A2C63">
        <w:rPr>
          <w:rFonts w:ascii="Times" w:hAnsi="Times" w:eastAsia="Times" w:cs="Times"/>
          <w:sz w:val="24"/>
          <w:szCs w:val="24"/>
        </w:rPr>
        <w:t xml:space="preserve">Ovdje bi varijable mogle biti – ideološke pozicije političkih stranaka te stavovi stranaka prema trgovinskim sporazumima i carinskim politikama te potencijalno prema trgovinskom ratu dviju država za vrijeme trajanja dvaju </w:t>
      </w:r>
      <w:r w:rsidRPr="0D08DCD1" w:rsidR="005A2C63">
        <w:rPr>
          <w:rFonts w:ascii="Times" w:hAnsi="Times" w:eastAsia="Times" w:cs="Times"/>
          <w:sz w:val="24"/>
          <w:szCs w:val="24"/>
        </w:rPr>
        <w:t>Trumpovih</w:t>
      </w:r>
      <w:r w:rsidRPr="0D08DCD1" w:rsidR="005A2C63">
        <w:rPr>
          <w:rFonts w:ascii="Times" w:hAnsi="Times" w:eastAsia="Times" w:cs="Times"/>
          <w:sz w:val="24"/>
          <w:szCs w:val="24"/>
        </w:rPr>
        <w:t xml:space="preserve"> predsjedničkih mandata.</w:t>
      </w:r>
    </w:p>
    <w:p xmlns:wp14="http://schemas.microsoft.com/office/word/2010/wordml" w:rsidR="005A2C63" w:rsidP="0D08DCD1" w:rsidRDefault="005A2C63" w14:paraId="02EB378F" wp14:textId="77777777" wp14:noSpellErr="1">
      <w:pPr>
        <w:rPr>
          <w:rFonts w:ascii="Times" w:hAnsi="Times" w:eastAsia="Times" w:cs="Times"/>
          <w:sz w:val="24"/>
          <w:szCs w:val="24"/>
        </w:rPr>
      </w:pPr>
    </w:p>
    <w:p w:rsidR="47DDD79B" w:rsidP="38284121" w:rsidRDefault="47DDD79B" w14:paraId="6D2D61F7" w14:textId="56308F01">
      <w:pPr>
        <w:pStyle w:val="Odlomakpopisa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Times" w:hAnsi="Times" w:eastAsia="Times" w:cs="Times"/>
          <w:sz w:val="24"/>
          <w:szCs w:val="24"/>
        </w:rPr>
      </w:pPr>
      <w:r w:rsidRPr="38284121" w:rsidR="47DDD79B">
        <w:rPr>
          <w:rFonts w:ascii="Times" w:hAnsi="Times" w:eastAsia="Times" w:cs="Times"/>
          <w:sz w:val="24"/>
          <w:szCs w:val="24"/>
        </w:rPr>
        <w:t>Kako se stranke u SAD-u i NR Kini razlikuju u svojim pristupima sigurnosnim pitanjima vezanim za Tihi ocean te prohodnost pomorskih puteva i Južnom i Istočnom kineskom moru</w:t>
      </w:r>
      <w:r w:rsidRPr="38284121" w:rsidR="512A1204">
        <w:rPr>
          <w:rFonts w:ascii="Times" w:hAnsi="Times" w:eastAsia="Times" w:cs="Times"/>
          <w:sz w:val="24"/>
          <w:szCs w:val="24"/>
        </w:rPr>
        <w:t xml:space="preserve"> te Tajvan</w:t>
      </w:r>
      <w:r w:rsidRPr="38284121" w:rsidR="47DDD79B">
        <w:rPr>
          <w:rFonts w:ascii="Times" w:hAnsi="Times" w:eastAsia="Times" w:cs="Times"/>
          <w:sz w:val="24"/>
          <w:szCs w:val="24"/>
        </w:rPr>
        <w:t>?</w:t>
      </w:r>
    </w:p>
    <w:p w:rsidR="38284121" w:rsidP="38284121" w:rsidRDefault="38284121" w14:paraId="2915B5F4" w14:textId="00244215">
      <w:pPr>
        <w:pStyle w:val="Odlomakpopisa"/>
        <w:suppressLineNumbers w:val="0"/>
        <w:bidi w:val="0"/>
        <w:spacing w:before="0" w:beforeAutospacing="off" w:after="0" w:afterAutospacing="off" w:line="240" w:lineRule="auto"/>
        <w:ind w:left="360" w:right="0" w:hanging="0"/>
        <w:jc w:val="both"/>
        <w:rPr>
          <w:rFonts w:ascii="Times" w:hAnsi="Times" w:eastAsia="Times" w:cs="Times"/>
          <w:sz w:val="22"/>
          <w:szCs w:val="22"/>
        </w:rPr>
      </w:pPr>
    </w:p>
    <w:p w:rsidR="47DDD79B" w:rsidP="38284121" w:rsidRDefault="47DDD79B" w14:paraId="737569B9" w14:textId="36010D4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hanging="0"/>
        <w:jc w:val="both"/>
        <w:rPr>
          <w:rFonts w:ascii="Times" w:hAnsi="Times" w:eastAsia="Times" w:cs="Times"/>
          <w:sz w:val="24"/>
          <w:szCs w:val="24"/>
        </w:rPr>
      </w:pPr>
      <w:r w:rsidRPr="38284121" w:rsidR="47DDD79B">
        <w:rPr>
          <w:rFonts w:ascii="Times" w:hAnsi="Times" w:eastAsia="Times" w:cs="Times"/>
          <w:sz w:val="24"/>
          <w:szCs w:val="24"/>
        </w:rPr>
        <w:t>Potencijalne varijable ovdje bi bile – stavovi o vojnoj prisutnosti u Pacifiku (Tihom oceanu), stavovi o sigurnosti u navedenom području</w:t>
      </w:r>
      <w:r w:rsidRPr="38284121" w:rsidR="235AC14D">
        <w:rPr>
          <w:rFonts w:ascii="Times" w:hAnsi="Times" w:eastAsia="Times" w:cs="Times"/>
          <w:sz w:val="24"/>
          <w:szCs w:val="24"/>
        </w:rPr>
        <w:t>, regionalna hegemonija</w:t>
      </w:r>
      <w:r w:rsidRPr="38284121" w:rsidR="2558C772">
        <w:rPr>
          <w:rFonts w:ascii="Times" w:hAnsi="Times" w:eastAsia="Times" w:cs="Times"/>
          <w:sz w:val="24"/>
          <w:szCs w:val="24"/>
        </w:rPr>
        <w:t>, teritorijalni sporovi u Južnom i Istočnom kineskom moru.</w:t>
      </w:r>
    </w:p>
    <w:p xmlns:wp14="http://schemas.microsoft.com/office/word/2010/wordml" w:rsidR="005A2C63" w:rsidP="0D08DCD1" w:rsidRDefault="005A2C63" w14:paraId="6A05A809" wp14:textId="77777777" wp14:noSpellErr="1">
      <w:pPr>
        <w:jc w:val="both"/>
        <w:rPr>
          <w:rFonts w:ascii="Times" w:hAnsi="Times" w:eastAsia="Times" w:cs="Times"/>
          <w:sz w:val="24"/>
          <w:szCs w:val="24"/>
        </w:rPr>
      </w:pPr>
    </w:p>
    <w:p xmlns:wp14="http://schemas.microsoft.com/office/word/2010/wordml" w:rsidR="005A2C63" w:rsidP="0D08DCD1" w:rsidRDefault="005A2C63" w14:paraId="5A39BBE3" wp14:textId="77777777" wp14:noSpellErr="1">
      <w:pPr>
        <w:jc w:val="both"/>
        <w:rPr>
          <w:rFonts w:ascii="Times" w:hAnsi="Times" w:eastAsia="Times" w:cs="Times"/>
          <w:sz w:val="24"/>
          <w:szCs w:val="24"/>
        </w:rPr>
      </w:pPr>
    </w:p>
    <w:p xmlns:wp14="http://schemas.microsoft.com/office/word/2010/wordml" w:rsidR="005A2C63" w:rsidP="0D08DCD1" w:rsidRDefault="005A2C63" w14:paraId="01097256" wp14:textId="77777777" wp14:noSpellErr="1">
      <w:pPr>
        <w:pStyle w:val="Odlomakpopisa"/>
        <w:numPr>
          <w:ilvl w:val="0"/>
          <w:numId w:val="1"/>
        </w:numPr>
        <w:jc w:val="both"/>
        <w:rPr>
          <w:rFonts w:ascii="Times" w:hAnsi="Times" w:eastAsia="Times" w:cs="Times"/>
          <w:sz w:val="24"/>
          <w:szCs w:val="24"/>
        </w:rPr>
      </w:pPr>
      <w:bookmarkStart w:name="_GoBack" w:id="0"/>
      <w:bookmarkEnd w:id="0"/>
      <w:r w:rsidRPr="0D08DCD1" w:rsidR="005A2C63">
        <w:rPr>
          <w:rFonts w:ascii="Times" w:hAnsi="Times" w:eastAsia="Times" w:cs="Times"/>
          <w:sz w:val="24"/>
          <w:szCs w:val="24"/>
        </w:rPr>
        <w:t>Koji su odnosi između vanjskopolitičkih stavova najvažnijih stranaka dviju država i njihovih stavova prema bilateralnim i multilateralnim oblicima diplomacije?</w:t>
      </w:r>
    </w:p>
    <w:p xmlns:wp14="http://schemas.microsoft.com/office/word/2010/wordml" w:rsidR="005A2C63" w:rsidP="0D08DCD1" w:rsidRDefault="005A2C63" w14:paraId="41C8F396" wp14:textId="77777777" wp14:noSpellErr="1">
      <w:pPr>
        <w:jc w:val="both"/>
        <w:rPr>
          <w:rFonts w:ascii="Times" w:hAnsi="Times" w:eastAsia="Times" w:cs="Times"/>
          <w:sz w:val="24"/>
          <w:szCs w:val="24"/>
        </w:rPr>
      </w:pPr>
    </w:p>
    <w:p xmlns:wp14="http://schemas.microsoft.com/office/word/2010/wordml" w:rsidR="005A2C63" w:rsidP="0D08DCD1" w:rsidRDefault="005A2C63" w14:paraId="489EB9AB" wp14:textId="62E3D377">
      <w:pPr>
        <w:jc w:val="both"/>
        <w:rPr>
          <w:rFonts w:ascii="Times" w:hAnsi="Times" w:eastAsia="Times" w:cs="Times"/>
          <w:sz w:val="24"/>
          <w:szCs w:val="24"/>
        </w:rPr>
      </w:pPr>
      <w:r w:rsidRPr="38284121" w:rsidR="005A2C63">
        <w:rPr>
          <w:rFonts w:ascii="Times" w:hAnsi="Times" w:eastAsia="Times" w:cs="Times"/>
          <w:sz w:val="24"/>
          <w:szCs w:val="24"/>
        </w:rPr>
        <w:t>Ovdje bi varijable bile – stavovi stranaka prema klimatskim promjenama i okolišnoj politici, stavovi prema međunarodnim organizacijama i diplomaciji (pr. prema UN-u, W</w:t>
      </w:r>
      <w:r w:rsidRPr="38284121" w:rsidR="612B08CD">
        <w:rPr>
          <w:rFonts w:ascii="Times" w:hAnsi="Times" w:eastAsia="Times" w:cs="Times"/>
          <w:sz w:val="24"/>
          <w:szCs w:val="24"/>
        </w:rPr>
        <w:t>T</w:t>
      </w:r>
      <w:r w:rsidRPr="38284121" w:rsidR="005A2C63">
        <w:rPr>
          <w:rFonts w:ascii="Times" w:hAnsi="Times" w:eastAsia="Times" w:cs="Times"/>
          <w:sz w:val="24"/>
          <w:szCs w:val="24"/>
        </w:rPr>
        <w:t>O-u, Pariškom klimatskom sporazumu, NATO-u, bilateralnim i multilateralnim oblicima diplomacije, itd.)</w:t>
      </w:r>
      <w:r w:rsidRPr="38284121" w:rsidR="71235FF3">
        <w:rPr>
          <w:rFonts w:ascii="Times" w:hAnsi="Times" w:eastAsia="Times" w:cs="Times"/>
          <w:sz w:val="24"/>
          <w:szCs w:val="24"/>
        </w:rPr>
        <w:t xml:space="preserve"> te podršci istima.</w:t>
      </w:r>
    </w:p>
    <w:p xmlns:wp14="http://schemas.microsoft.com/office/word/2010/wordml" w:rsidR="005A2C63" w:rsidP="0D08DCD1" w:rsidRDefault="005A2C63" w14:paraId="72A3D3EC" wp14:textId="77777777" wp14:noSpellErr="1">
      <w:pPr>
        <w:jc w:val="both"/>
        <w:rPr>
          <w:rFonts w:ascii="Times" w:hAnsi="Times" w:eastAsia="Times" w:cs="Times"/>
          <w:sz w:val="24"/>
          <w:szCs w:val="24"/>
        </w:rPr>
      </w:pPr>
    </w:p>
    <w:sectPr w:rsidR="005A2C6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34066"/>
    <w:multiLevelType w:val="hybridMultilevel"/>
    <w:tmpl w:val="AC20C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63"/>
    <w:rsid w:val="003E1FC7"/>
    <w:rsid w:val="005A2C63"/>
    <w:rsid w:val="00F104CA"/>
    <w:rsid w:val="0D08DCD1"/>
    <w:rsid w:val="1951534E"/>
    <w:rsid w:val="235AC14D"/>
    <w:rsid w:val="2558C772"/>
    <w:rsid w:val="38284121"/>
    <w:rsid w:val="3A4B63F0"/>
    <w:rsid w:val="47DDD79B"/>
    <w:rsid w:val="4F16E237"/>
    <w:rsid w:val="512A1204"/>
    <w:rsid w:val="612B08CD"/>
    <w:rsid w:val="6774CFB9"/>
    <w:rsid w:val="70689E7C"/>
    <w:rsid w:val="71235FF3"/>
    <w:rsid w:val="748EE284"/>
    <w:rsid w:val="77B5F0E4"/>
    <w:rsid w:val="7945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B58C"/>
  <w15:chartTrackingRefBased/>
  <w15:docId w15:val="{408B4758-E676-45B2-8008-DF7996C761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A2C63"/>
    <w:pPr>
      <w:spacing w:after="0" w:line="240" w:lineRule="auto"/>
    </w:pPr>
    <w:rPr>
      <w:rFonts w:eastAsiaTheme="minorEastAsia"/>
      <w:kern w:val="2"/>
      <w:lang w:eastAsia="hr-HR"/>
      <w14:ligatures w14:val="standardContextual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2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 Bakula</dc:creator>
  <keywords/>
  <dc:description/>
  <lastModifiedBy>Ivana Badžek</lastModifiedBy>
  <revision>3</revision>
  <dcterms:created xsi:type="dcterms:W3CDTF">2025-03-21T13:35:00.0000000Z</dcterms:created>
  <dcterms:modified xsi:type="dcterms:W3CDTF">2025-03-21T14:00:53.5063332Z</dcterms:modified>
</coreProperties>
</file>