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7619" w14:textId="77777777" w:rsidR="00113424" w:rsidRPr="0035128D" w:rsidRDefault="00113424" w:rsidP="00113424">
      <w:pPr>
        <w:pStyle w:val="BodyText"/>
        <w:spacing w:before="69"/>
        <w:ind w:right="3837"/>
        <w:rPr>
          <w:spacing w:val="1"/>
          <w:sz w:val="22"/>
          <w:szCs w:val="22"/>
          <w:lang w:val="hr-HR"/>
        </w:rPr>
      </w:pPr>
      <w:r w:rsidRPr="0035128D">
        <w:rPr>
          <w:sz w:val="22"/>
          <w:szCs w:val="22"/>
          <w:lang w:val="hr-HR"/>
        </w:rPr>
        <w:t>SVEUČILIŠTE U ZAGREBU,</w:t>
      </w:r>
      <w:r w:rsidRPr="0035128D">
        <w:rPr>
          <w:spacing w:val="1"/>
          <w:sz w:val="22"/>
          <w:szCs w:val="22"/>
          <w:lang w:val="hr-HR"/>
        </w:rPr>
        <w:t xml:space="preserve"> </w:t>
      </w:r>
    </w:p>
    <w:p w14:paraId="5F2886FE" w14:textId="2719C190" w:rsidR="00113424" w:rsidRPr="0035128D" w:rsidRDefault="00113424" w:rsidP="00113424">
      <w:pPr>
        <w:pStyle w:val="BodyText"/>
        <w:spacing w:before="69"/>
        <w:ind w:right="3837"/>
        <w:rPr>
          <w:sz w:val="22"/>
          <w:szCs w:val="22"/>
          <w:lang w:val="hr-HR"/>
        </w:rPr>
      </w:pPr>
      <w:r w:rsidRPr="0035128D">
        <w:rPr>
          <w:sz w:val="22"/>
          <w:szCs w:val="22"/>
          <w:lang w:val="hr-HR"/>
        </w:rPr>
        <w:t>FAKULTET</w:t>
      </w:r>
      <w:r w:rsidRPr="0035128D">
        <w:rPr>
          <w:spacing w:val="-7"/>
          <w:sz w:val="22"/>
          <w:szCs w:val="22"/>
          <w:lang w:val="hr-HR"/>
        </w:rPr>
        <w:t xml:space="preserve"> </w:t>
      </w:r>
      <w:r w:rsidRPr="0035128D">
        <w:rPr>
          <w:sz w:val="22"/>
          <w:szCs w:val="22"/>
          <w:lang w:val="hr-HR"/>
        </w:rPr>
        <w:t>POLITIČKIH</w:t>
      </w:r>
      <w:r w:rsidRPr="0035128D">
        <w:rPr>
          <w:spacing w:val="-8"/>
          <w:sz w:val="22"/>
          <w:szCs w:val="22"/>
          <w:lang w:val="hr-HR"/>
        </w:rPr>
        <w:t xml:space="preserve"> </w:t>
      </w:r>
      <w:r w:rsidRPr="0035128D">
        <w:rPr>
          <w:sz w:val="22"/>
          <w:szCs w:val="22"/>
          <w:lang w:val="hr-HR"/>
        </w:rPr>
        <w:t>ZNANOSTI,</w:t>
      </w:r>
    </w:p>
    <w:p w14:paraId="013A1663" w14:textId="45766D2E" w:rsidR="00B52427" w:rsidRPr="0035128D" w:rsidRDefault="00113424" w:rsidP="00113424">
      <w:pPr>
        <w:rPr>
          <w:lang w:val="hr-HR"/>
        </w:rPr>
      </w:pPr>
      <w:r w:rsidRPr="0035128D">
        <w:rPr>
          <w:lang w:val="hr-HR"/>
        </w:rPr>
        <w:t>Ivana</w:t>
      </w:r>
      <w:r w:rsidRPr="0035128D">
        <w:rPr>
          <w:spacing w:val="-4"/>
          <w:lang w:val="hr-HR"/>
        </w:rPr>
        <w:t xml:space="preserve"> </w:t>
      </w:r>
      <w:proofErr w:type="spellStart"/>
      <w:r w:rsidRPr="0035128D">
        <w:rPr>
          <w:lang w:val="hr-HR"/>
        </w:rPr>
        <w:t>Lepušića</w:t>
      </w:r>
      <w:proofErr w:type="spellEnd"/>
      <w:r w:rsidRPr="0035128D">
        <w:rPr>
          <w:spacing w:val="-4"/>
          <w:lang w:val="hr-HR"/>
        </w:rPr>
        <w:t xml:space="preserve"> </w:t>
      </w:r>
      <w:r w:rsidRPr="0035128D">
        <w:rPr>
          <w:lang w:val="hr-HR"/>
        </w:rPr>
        <w:t>6,</w:t>
      </w:r>
      <w:r w:rsidRPr="0035128D">
        <w:rPr>
          <w:spacing w:val="-2"/>
          <w:lang w:val="hr-HR"/>
        </w:rPr>
        <w:t xml:space="preserve"> </w:t>
      </w:r>
      <w:r w:rsidRPr="0035128D">
        <w:rPr>
          <w:lang w:val="hr-HR"/>
        </w:rPr>
        <w:t>10000</w:t>
      </w:r>
      <w:r w:rsidRPr="0035128D">
        <w:rPr>
          <w:spacing w:val="-4"/>
          <w:lang w:val="hr-HR"/>
        </w:rPr>
        <w:t xml:space="preserve"> </w:t>
      </w:r>
      <w:r w:rsidRPr="0035128D">
        <w:rPr>
          <w:lang w:val="hr-HR"/>
        </w:rPr>
        <w:t>ZAGREB</w:t>
      </w:r>
    </w:p>
    <w:p w14:paraId="6B475E37" w14:textId="2BF66263" w:rsidR="00113424" w:rsidRPr="0035128D" w:rsidRDefault="00113424" w:rsidP="00113424">
      <w:pPr>
        <w:rPr>
          <w:lang w:val="hr-HR"/>
        </w:rPr>
      </w:pPr>
    </w:p>
    <w:p w14:paraId="262933ED" w14:textId="15B9DB46" w:rsidR="00113424" w:rsidRPr="0035128D" w:rsidRDefault="00113424" w:rsidP="00113424">
      <w:pPr>
        <w:rPr>
          <w:lang w:val="hr-HR"/>
        </w:rPr>
      </w:pPr>
    </w:p>
    <w:p w14:paraId="161DCD8C" w14:textId="51BE7371" w:rsidR="00113424" w:rsidRPr="0035128D" w:rsidRDefault="00113424" w:rsidP="00113424">
      <w:pPr>
        <w:rPr>
          <w:highlight w:val="yellow"/>
          <w:lang w:val="hr-HR"/>
        </w:rPr>
      </w:pPr>
      <w:r w:rsidRPr="0035128D">
        <w:rPr>
          <w:highlight w:val="yellow"/>
          <w:lang w:val="hr-HR"/>
        </w:rPr>
        <w:t>KLASA:</w:t>
      </w:r>
    </w:p>
    <w:p w14:paraId="125FA2E8" w14:textId="28D1455D" w:rsidR="00113424" w:rsidRPr="0035128D" w:rsidRDefault="00113424" w:rsidP="00113424">
      <w:pPr>
        <w:rPr>
          <w:lang w:val="hr-HR"/>
        </w:rPr>
      </w:pPr>
      <w:r w:rsidRPr="0035128D">
        <w:rPr>
          <w:highlight w:val="yellow"/>
          <w:lang w:val="hr-HR"/>
        </w:rPr>
        <w:t>URBROJ:</w:t>
      </w:r>
    </w:p>
    <w:p w14:paraId="7F5ED227" w14:textId="73B12C68" w:rsidR="00113424" w:rsidRPr="0035128D" w:rsidRDefault="00113424" w:rsidP="00113424">
      <w:pPr>
        <w:rPr>
          <w:lang w:val="hr-HR"/>
        </w:rPr>
      </w:pPr>
    </w:p>
    <w:p w14:paraId="6F0196ED" w14:textId="2B07F9C2" w:rsidR="00113424" w:rsidRPr="0035128D" w:rsidRDefault="00113424" w:rsidP="00113424">
      <w:pPr>
        <w:rPr>
          <w:lang w:val="hr-HR"/>
        </w:rPr>
      </w:pPr>
    </w:p>
    <w:p w14:paraId="5911AE62" w14:textId="5E1EE17D" w:rsidR="00113424" w:rsidRPr="0035128D" w:rsidRDefault="00113424" w:rsidP="00113424">
      <w:pPr>
        <w:rPr>
          <w:lang w:val="hr-HR"/>
        </w:rPr>
      </w:pPr>
      <w:r w:rsidRPr="0035128D">
        <w:rPr>
          <w:lang w:val="hr-HR"/>
        </w:rPr>
        <w:t xml:space="preserve">Temeljem članka </w:t>
      </w:r>
      <w:bookmarkStart w:id="0" w:name="_Hlk92288938"/>
      <w:r w:rsidRPr="0035128D">
        <w:rPr>
          <w:lang w:val="hr-HR"/>
        </w:rPr>
        <w:t>6. Pravilnik</w:t>
      </w:r>
      <w:r w:rsidR="00AF3AB8" w:rsidRPr="0035128D">
        <w:rPr>
          <w:lang w:val="hr-HR"/>
        </w:rPr>
        <w:t>a</w:t>
      </w:r>
      <w:r w:rsidRPr="0035128D">
        <w:rPr>
          <w:lang w:val="hr-HR"/>
        </w:rPr>
        <w:t xml:space="preserve"> o provedbi postupaka nabave roba, usluga i radova za postupke obnove</w:t>
      </w:r>
      <w:bookmarkEnd w:id="0"/>
      <w:r w:rsidRPr="0035128D">
        <w:rPr>
          <w:lang w:val="hr-HR"/>
        </w:rPr>
        <w:t xml:space="preserve"> (Narodne novine, broj 126/2021) te u skladu s točkom 1.2 dokumentacije o nabavi, KLASA: 406-02/21-01/17, URBROJ: 251-73/02-21-2, u postupku nabave sukladno Pravilniku o provedbi postupaka nabave roba, usluga i radova za postupke obnove, evidencijskog broja nabave 41g, Naručitelj, Sveučilište u Zagrebu, Fakultet političkih znanosti, objavljuje:</w:t>
      </w:r>
    </w:p>
    <w:p w14:paraId="21EB85D4" w14:textId="77777777" w:rsidR="00113424" w:rsidRPr="0035128D" w:rsidRDefault="00113424" w:rsidP="00113424">
      <w:pPr>
        <w:rPr>
          <w:lang w:val="hr-HR"/>
        </w:rPr>
      </w:pPr>
    </w:p>
    <w:p w14:paraId="165BC118" w14:textId="40A5DC73" w:rsidR="00113424" w:rsidRPr="0035128D" w:rsidRDefault="00113424" w:rsidP="00113424">
      <w:pPr>
        <w:pStyle w:val="ListParagraph"/>
        <w:numPr>
          <w:ilvl w:val="0"/>
          <w:numId w:val="1"/>
        </w:numPr>
        <w:jc w:val="center"/>
        <w:rPr>
          <w:b/>
          <w:bCs/>
          <w:lang w:val="hr-HR"/>
        </w:rPr>
      </w:pPr>
      <w:r w:rsidRPr="0035128D">
        <w:rPr>
          <w:b/>
          <w:bCs/>
          <w:lang w:val="hr-HR"/>
        </w:rPr>
        <w:t>OBJAŠNJENJE S IZMJENOM DOKUMENTACIJE O NABAVI</w:t>
      </w:r>
    </w:p>
    <w:p w14:paraId="460B7575" w14:textId="46F0D548" w:rsidR="00113424" w:rsidRPr="0035128D" w:rsidRDefault="00113424" w:rsidP="00113424">
      <w:pPr>
        <w:pStyle w:val="ListParagraph"/>
        <w:ind w:left="1080"/>
        <w:jc w:val="center"/>
        <w:rPr>
          <w:b/>
          <w:bCs/>
          <w:lang w:val="hr-HR"/>
        </w:rPr>
      </w:pPr>
    </w:p>
    <w:p w14:paraId="203309CB" w14:textId="331BA918" w:rsidR="00113424" w:rsidRPr="0035128D" w:rsidRDefault="00113424" w:rsidP="00113424">
      <w:pPr>
        <w:pStyle w:val="ListParagraph"/>
        <w:ind w:left="1080"/>
        <w:jc w:val="center"/>
        <w:rPr>
          <w:b/>
          <w:bCs/>
          <w:lang w:val="hr-HR"/>
        </w:rPr>
      </w:pPr>
      <w:r w:rsidRPr="0035128D">
        <w:rPr>
          <w:b/>
          <w:bCs/>
          <w:lang w:val="hr-HR"/>
        </w:rPr>
        <w:t xml:space="preserve">Usluga vanjskih stručnjaka za upravljanje i administraciju projekta u sklopu Operacije „Cjelovita obnova zgrade oštećene potresom u Ulici Ivana </w:t>
      </w:r>
      <w:proofErr w:type="spellStart"/>
      <w:r w:rsidRPr="0035128D">
        <w:rPr>
          <w:b/>
          <w:bCs/>
          <w:lang w:val="hr-HR"/>
        </w:rPr>
        <w:t>Lepušića</w:t>
      </w:r>
      <w:proofErr w:type="spellEnd"/>
      <w:r w:rsidRPr="0035128D">
        <w:rPr>
          <w:b/>
          <w:bCs/>
          <w:lang w:val="hr-HR"/>
        </w:rPr>
        <w:t xml:space="preserve"> 6 u Zagrebu“ broj Ugovora o dodjeli bespovratnih financijskih sredstava: FSEU.2021.MZO.037</w:t>
      </w:r>
    </w:p>
    <w:p w14:paraId="4732C700" w14:textId="02091735" w:rsidR="00113424" w:rsidRPr="0035128D" w:rsidRDefault="00113424" w:rsidP="00113424">
      <w:pPr>
        <w:pStyle w:val="ListParagraph"/>
        <w:ind w:left="1080"/>
        <w:jc w:val="center"/>
        <w:rPr>
          <w:b/>
          <w:bCs/>
          <w:lang w:val="hr-HR"/>
        </w:rPr>
      </w:pPr>
    </w:p>
    <w:p w14:paraId="5ACEE15E" w14:textId="77777777" w:rsidR="00113424" w:rsidRPr="0035128D" w:rsidRDefault="00113424" w:rsidP="00113424">
      <w:pPr>
        <w:rPr>
          <w:lang w:val="hr-HR"/>
        </w:rPr>
      </w:pPr>
    </w:p>
    <w:p w14:paraId="31CBF551" w14:textId="6A8AE457" w:rsidR="00113424" w:rsidRPr="0035128D" w:rsidRDefault="00113424" w:rsidP="00113424">
      <w:pPr>
        <w:rPr>
          <w:lang w:val="hr-HR"/>
        </w:rPr>
      </w:pPr>
      <w:r w:rsidRPr="0035128D">
        <w:rPr>
          <w:lang w:val="hr-HR"/>
        </w:rPr>
        <w:t>Naručitelj ispravlja uočenu omašku</w:t>
      </w:r>
      <w:r w:rsidR="00AF3AB8" w:rsidRPr="0035128D">
        <w:rPr>
          <w:lang w:val="hr-HR"/>
        </w:rPr>
        <w:t xml:space="preserve"> u objavljenoj dokumentaciji o nabavi</w:t>
      </w:r>
      <w:r w:rsidRPr="0035128D">
        <w:rPr>
          <w:lang w:val="hr-HR"/>
        </w:rPr>
        <w:t>, kako slijedi:</w:t>
      </w:r>
    </w:p>
    <w:p w14:paraId="010E7905" w14:textId="234568E5" w:rsidR="00AF3AB8" w:rsidRPr="0035128D" w:rsidRDefault="00AF3AB8" w:rsidP="00113424">
      <w:pPr>
        <w:rPr>
          <w:lang w:val="hr-HR"/>
        </w:rPr>
      </w:pPr>
    </w:p>
    <w:p w14:paraId="38D5D5E3" w14:textId="2E832F15" w:rsidR="00AF3AB8" w:rsidRPr="0035128D" w:rsidRDefault="00AF3AB8" w:rsidP="00113424">
      <w:pPr>
        <w:rPr>
          <w:lang w:val="hr-HR"/>
        </w:rPr>
      </w:pPr>
      <w:r w:rsidRPr="0035128D">
        <w:rPr>
          <w:lang w:val="hr-HR"/>
        </w:rPr>
        <w:t xml:space="preserve">U točki 6.3. Odredbe koje se odnose na </w:t>
      </w:r>
      <w:proofErr w:type="spellStart"/>
      <w:r w:rsidRPr="0035128D">
        <w:rPr>
          <w:lang w:val="hr-HR"/>
        </w:rPr>
        <w:t>podugovaratelje</w:t>
      </w:r>
      <w:proofErr w:type="spellEnd"/>
      <w:r w:rsidRPr="0035128D">
        <w:rPr>
          <w:lang w:val="hr-HR"/>
        </w:rPr>
        <w:t xml:space="preserve"> dio</w:t>
      </w:r>
      <w:r w:rsidR="00D32F19" w:rsidRPr="0035128D">
        <w:rPr>
          <w:lang w:val="hr-HR"/>
        </w:rPr>
        <w:t>:</w:t>
      </w:r>
      <w:r w:rsidRPr="0035128D">
        <w:rPr>
          <w:lang w:val="hr-HR"/>
        </w:rPr>
        <w:t xml:space="preserve"> “Uz zahtjev, ugovaratelj javnom naručitelju dostavlja podatke i dokumente iz točke 7.3.1. ove dokumentacije za novog </w:t>
      </w:r>
      <w:proofErr w:type="spellStart"/>
      <w:r w:rsidRPr="0035128D">
        <w:rPr>
          <w:lang w:val="hr-HR"/>
        </w:rPr>
        <w:t>podugovaratelja</w:t>
      </w:r>
      <w:proofErr w:type="spellEnd"/>
      <w:r w:rsidRPr="0035128D">
        <w:rPr>
          <w:lang w:val="hr-HR"/>
        </w:rPr>
        <w:t>.”</w:t>
      </w:r>
      <w:r w:rsidR="00D32F19" w:rsidRPr="0035128D">
        <w:rPr>
          <w:lang w:val="hr-HR"/>
        </w:rPr>
        <w:t>, m</w:t>
      </w:r>
      <w:r w:rsidRPr="0035128D">
        <w:rPr>
          <w:lang w:val="hr-HR"/>
        </w:rPr>
        <w:t xml:space="preserve">ijenja se </w:t>
      </w:r>
      <w:r w:rsidR="00D32F19" w:rsidRPr="0035128D">
        <w:rPr>
          <w:lang w:val="hr-HR"/>
        </w:rPr>
        <w:t>i</w:t>
      </w:r>
      <w:r w:rsidRPr="0035128D">
        <w:rPr>
          <w:lang w:val="hr-HR"/>
        </w:rPr>
        <w:t xml:space="preserve"> glasi: “Uz zahtjev, ugovaratelj javnom naručitelju dostavlja podatke i dokumente iz točke </w:t>
      </w:r>
      <w:r w:rsidRPr="0035128D">
        <w:rPr>
          <w:color w:val="FF0000"/>
          <w:lang w:val="hr-HR"/>
        </w:rPr>
        <w:t xml:space="preserve">6.3.1. </w:t>
      </w:r>
      <w:r w:rsidRPr="0035128D">
        <w:rPr>
          <w:lang w:val="hr-HR"/>
        </w:rPr>
        <w:t xml:space="preserve">ove dokumentacije za novog </w:t>
      </w:r>
      <w:proofErr w:type="spellStart"/>
      <w:r w:rsidRPr="0035128D">
        <w:rPr>
          <w:lang w:val="hr-HR"/>
        </w:rPr>
        <w:t>podugovaratelja</w:t>
      </w:r>
      <w:proofErr w:type="spellEnd"/>
      <w:r w:rsidRPr="0035128D">
        <w:rPr>
          <w:lang w:val="hr-HR"/>
        </w:rPr>
        <w:t>.”</w:t>
      </w:r>
    </w:p>
    <w:p w14:paraId="79B20700" w14:textId="3DC38B0E" w:rsidR="00D32F19" w:rsidRPr="0035128D" w:rsidRDefault="00D32F19" w:rsidP="00113424">
      <w:pPr>
        <w:rPr>
          <w:lang w:val="hr-HR"/>
        </w:rPr>
      </w:pPr>
    </w:p>
    <w:p w14:paraId="728EBB88" w14:textId="20FBDF6B" w:rsidR="00D32F19" w:rsidRPr="0035128D" w:rsidRDefault="00D32F19" w:rsidP="00D32F19">
      <w:pPr>
        <w:rPr>
          <w:lang w:val="hr-HR"/>
        </w:rPr>
      </w:pPr>
      <w:r w:rsidRPr="0035128D">
        <w:rPr>
          <w:lang w:val="hr-HR"/>
        </w:rPr>
        <w:t xml:space="preserve">U točki 6.3.1. Podaci o imenovanim </w:t>
      </w:r>
      <w:proofErr w:type="spellStart"/>
      <w:r w:rsidRPr="0035128D">
        <w:rPr>
          <w:lang w:val="hr-HR"/>
        </w:rPr>
        <w:t>podugovarateljima</w:t>
      </w:r>
      <w:proofErr w:type="spellEnd"/>
      <w:r w:rsidRPr="0035128D">
        <w:rPr>
          <w:lang w:val="hr-HR"/>
        </w:rPr>
        <w:t xml:space="preserve"> dio: “3.</w:t>
      </w:r>
      <w:r w:rsidR="00BC6BF7" w:rsidRPr="0035128D">
        <w:rPr>
          <w:lang w:val="hr-HR"/>
        </w:rPr>
        <w:t xml:space="preserve"> </w:t>
      </w:r>
      <w:r w:rsidRPr="0035128D">
        <w:rPr>
          <w:lang w:val="hr-HR"/>
        </w:rPr>
        <w:t xml:space="preserve">dostaviti europsku jedinstvenu dokumentaciju o nabavi za </w:t>
      </w:r>
      <w:proofErr w:type="spellStart"/>
      <w:r w:rsidRPr="0035128D">
        <w:rPr>
          <w:lang w:val="hr-HR"/>
        </w:rPr>
        <w:t>podugovaratelja</w:t>
      </w:r>
      <w:proofErr w:type="spellEnd"/>
      <w:r w:rsidRPr="0035128D">
        <w:rPr>
          <w:lang w:val="hr-HR"/>
        </w:rPr>
        <w:t xml:space="preserve">.”, mijenja se i glasi: “3. dostaviti </w:t>
      </w:r>
      <w:r w:rsidRPr="0035128D">
        <w:rPr>
          <w:color w:val="FF0000"/>
          <w:lang w:val="hr-HR"/>
        </w:rPr>
        <w:t xml:space="preserve">preostalu dokumentaciju traženu ovom dokumentacijom </w:t>
      </w:r>
      <w:r w:rsidRPr="0035128D">
        <w:rPr>
          <w:lang w:val="hr-HR"/>
        </w:rPr>
        <w:t xml:space="preserve">o nabavi za </w:t>
      </w:r>
      <w:proofErr w:type="spellStart"/>
      <w:r w:rsidRPr="0035128D">
        <w:rPr>
          <w:lang w:val="hr-HR"/>
        </w:rPr>
        <w:t>podugovaratelja</w:t>
      </w:r>
      <w:proofErr w:type="spellEnd"/>
      <w:r w:rsidRPr="0035128D">
        <w:rPr>
          <w:lang w:val="hr-HR"/>
        </w:rPr>
        <w:t>.”</w:t>
      </w:r>
    </w:p>
    <w:p w14:paraId="0DF39771" w14:textId="77777777" w:rsidR="00D32F19" w:rsidRPr="0035128D" w:rsidRDefault="00D32F19" w:rsidP="00D32F19">
      <w:pPr>
        <w:rPr>
          <w:lang w:val="hr-HR"/>
        </w:rPr>
      </w:pPr>
    </w:p>
    <w:p w14:paraId="11BA5BE6" w14:textId="2B7F06EE" w:rsidR="00D32F19" w:rsidRPr="0035128D" w:rsidRDefault="00D32F19" w:rsidP="00D32F19">
      <w:pPr>
        <w:rPr>
          <w:lang w:val="hr-HR"/>
        </w:rPr>
      </w:pPr>
      <w:r w:rsidRPr="0035128D">
        <w:rPr>
          <w:lang w:val="hr-HR"/>
        </w:rPr>
        <w:t xml:space="preserve">U točki 6.3.1. Podaci o imenovanim </w:t>
      </w:r>
      <w:proofErr w:type="spellStart"/>
      <w:r w:rsidRPr="0035128D">
        <w:rPr>
          <w:lang w:val="hr-HR"/>
        </w:rPr>
        <w:t>podugovarateljima</w:t>
      </w:r>
      <w:proofErr w:type="spellEnd"/>
      <w:r w:rsidRPr="0035128D">
        <w:rPr>
          <w:lang w:val="hr-HR"/>
        </w:rPr>
        <w:t xml:space="preserve"> dio: “Ako je gospodarski subjekt dio ugovora o nabavi dao u podugovor, podaci iz točke 7.3.1. ove dokumentacije moraju biti navedeni u ugovoru o nabavi.”, mijenja se i glasi: “Ako je gospodarski subjekt dio ugovora o nabavi dao u podugovor, podaci iz </w:t>
      </w:r>
      <w:r w:rsidRPr="0035128D">
        <w:rPr>
          <w:color w:val="FF0000"/>
          <w:lang w:val="hr-HR"/>
        </w:rPr>
        <w:t>ove</w:t>
      </w:r>
      <w:r w:rsidRPr="0035128D">
        <w:rPr>
          <w:lang w:val="hr-HR"/>
        </w:rPr>
        <w:t xml:space="preserve"> točke ove dokumentacije moraju biti navedeni u ugovoru o nabavi.”</w:t>
      </w:r>
    </w:p>
    <w:p w14:paraId="55EF9ADF" w14:textId="64154A08" w:rsidR="00AF3AB8" w:rsidRPr="0035128D" w:rsidRDefault="00AF3AB8" w:rsidP="00113424">
      <w:pPr>
        <w:rPr>
          <w:lang w:val="hr-HR"/>
        </w:rPr>
      </w:pPr>
    </w:p>
    <w:p w14:paraId="1FC5F9C3" w14:textId="373780A0" w:rsidR="00AF3AB8" w:rsidRPr="0035128D" w:rsidRDefault="00AF3AB8" w:rsidP="00113424">
      <w:pPr>
        <w:rPr>
          <w:lang w:val="hr-HR"/>
        </w:rPr>
      </w:pPr>
      <w:r w:rsidRPr="0035128D">
        <w:rPr>
          <w:lang w:val="hr-HR"/>
        </w:rPr>
        <w:t>Sukladno članku 6. Pravilnika o provedbi postupaka nabave roba, usluga i radova za postupke obnove, Naručitelj ovo objašnjenje s izmjenom stavlja na raspolaganje na internetskim stranicama Elektroničkog oglasnika javne nabave</w:t>
      </w:r>
      <w:r w:rsidR="00D32F19" w:rsidRPr="0035128D">
        <w:rPr>
          <w:lang w:val="hr-HR"/>
        </w:rPr>
        <w:t xml:space="preserve"> i </w:t>
      </w:r>
      <w:r w:rsidR="003830E2" w:rsidRPr="0035128D">
        <w:rPr>
          <w:lang w:val="hr-HR"/>
        </w:rPr>
        <w:t xml:space="preserve">na internetskim stranicama </w:t>
      </w:r>
      <w:r w:rsidR="00D32F19" w:rsidRPr="0035128D">
        <w:rPr>
          <w:lang w:val="hr-HR"/>
        </w:rPr>
        <w:t>Naručitelja</w:t>
      </w:r>
      <w:r w:rsidRPr="0035128D">
        <w:rPr>
          <w:lang w:val="hr-HR"/>
        </w:rPr>
        <w:t xml:space="preserve"> te objavljuje pročišćeni tekst dokumentacije o nabavi. Sve izmjene označene su crvenim fontom.</w:t>
      </w:r>
    </w:p>
    <w:p w14:paraId="674E4B6C" w14:textId="41B04B25" w:rsidR="003830E2" w:rsidRDefault="003830E2" w:rsidP="00113424"/>
    <w:p w14:paraId="233FAD46" w14:textId="77777777" w:rsidR="003830E2" w:rsidRPr="00113424" w:rsidRDefault="003830E2" w:rsidP="00113424"/>
    <w:sectPr w:rsidR="003830E2" w:rsidRPr="001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64645"/>
    <w:multiLevelType w:val="hybridMultilevel"/>
    <w:tmpl w:val="4622FCCA"/>
    <w:lvl w:ilvl="0" w:tplc="C5E68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4"/>
    <w:rsid w:val="00113424"/>
    <w:rsid w:val="0035128D"/>
    <w:rsid w:val="003830E2"/>
    <w:rsid w:val="003C677E"/>
    <w:rsid w:val="00AF3AB8"/>
    <w:rsid w:val="00B117F8"/>
    <w:rsid w:val="00B52427"/>
    <w:rsid w:val="00BC6BF7"/>
    <w:rsid w:val="00D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6E70"/>
  <w15:chartTrackingRefBased/>
  <w15:docId w15:val="{E37D9B7A-7F2E-4CF7-9CB5-2BF0D0D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34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3424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1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Ernecic Vudrag (HR)</dc:creator>
  <cp:keywords/>
  <dc:description/>
  <cp:lastModifiedBy>Jelena Drndic (HR)</cp:lastModifiedBy>
  <cp:revision>7</cp:revision>
  <dcterms:created xsi:type="dcterms:W3CDTF">2022-01-05T14:10:00Z</dcterms:created>
  <dcterms:modified xsi:type="dcterms:W3CDTF">2022-01-05T18:36:00Z</dcterms:modified>
</cp:coreProperties>
</file>